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3455A8" w:rsidRPr="003455A8">
        <w:rPr>
          <w:rFonts w:ascii="Times New Roman" w:hAnsi="Times New Roman" w:cs="Times New Roman"/>
          <w:b/>
          <w:sz w:val="24"/>
          <w:szCs w:val="24"/>
        </w:rPr>
        <w:t>защищенного ноутбука для нужд ФГУП «ПИНРО»</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r w:rsidR="00277BB2">
        <w:rPr>
          <w:rFonts w:ascii="Times New Roman" w:hAnsi="Times New Roman" w:cs="Times New Roman"/>
          <w:b/>
          <w:sz w:val="24"/>
          <w:szCs w:val="24"/>
        </w:rPr>
        <w:t xml:space="preserve"> в электронной форме</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Pr="00D40FF4" w:rsidRDefault="000E312B" w:rsidP="003455A8">
            <w:pPr>
              <w:jc w:val="both"/>
              <w:rPr>
                <w:rFonts w:ascii="Times New Roman" w:hAnsi="Times New Roman" w:cs="Times New Roman"/>
                <w:highlight w:val="yellow"/>
              </w:rPr>
            </w:pPr>
            <w:proofErr w:type="gramStart"/>
            <w:r w:rsidRPr="00D40FF4">
              <w:rPr>
                <w:rFonts w:ascii="Times New Roman" w:hAnsi="Times New Roman" w:cs="Times New Roman"/>
              </w:rPr>
              <w:t>О</w:t>
            </w:r>
            <w:r w:rsidR="001E21C3" w:rsidRPr="00D40FF4">
              <w:rPr>
                <w:rFonts w:ascii="Times New Roman" w:hAnsi="Times New Roman" w:cs="Times New Roman"/>
              </w:rPr>
              <w:t xml:space="preserve">тражены в </w:t>
            </w:r>
            <w:r w:rsidR="00277BB2" w:rsidRPr="003455A8">
              <w:rPr>
                <w:rFonts w:ascii="Times New Roman" w:hAnsi="Times New Roman" w:cs="Times New Roman"/>
                <w:b/>
              </w:rPr>
              <w:t>П</w:t>
            </w:r>
            <w:r w:rsidR="003455A8" w:rsidRPr="003455A8">
              <w:rPr>
                <w:rFonts w:ascii="Times New Roman" w:hAnsi="Times New Roman" w:cs="Times New Roman"/>
                <w:b/>
              </w:rPr>
              <w:t>риложении</w:t>
            </w:r>
            <w:r w:rsidR="00277BB2" w:rsidRPr="003455A8">
              <w:rPr>
                <w:rFonts w:ascii="Times New Roman" w:hAnsi="Times New Roman" w:cs="Times New Roman"/>
                <w:b/>
              </w:rPr>
              <w:t xml:space="preserve"> №</w:t>
            </w:r>
            <w:r w:rsidR="003455A8" w:rsidRPr="003455A8">
              <w:rPr>
                <w:rFonts w:ascii="Times New Roman" w:hAnsi="Times New Roman" w:cs="Times New Roman"/>
                <w:b/>
              </w:rPr>
              <w:t>1</w:t>
            </w:r>
            <w:r w:rsidR="001E21C3" w:rsidRPr="00D40FF4">
              <w:rPr>
                <w:rFonts w:ascii="Times New Roman" w:hAnsi="Times New Roman" w:cs="Times New Roman"/>
              </w:rPr>
              <w:t>, являющим</w:t>
            </w:r>
            <w:r w:rsidR="007F4BD7" w:rsidRPr="00D40FF4">
              <w:rPr>
                <w:rFonts w:ascii="Times New Roman" w:hAnsi="Times New Roman" w:cs="Times New Roman"/>
              </w:rPr>
              <w:t xml:space="preserve">ся </w:t>
            </w:r>
            <w:r w:rsidR="00277BB2">
              <w:rPr>
                <w:rFonts w:ascii="Times New Roman" w:hAnsi="Times New Roman" w:cs="Times New Roman"/>
              </w:rPr>
              <w:t>неотъемлемой частью проекта договора поставки</w:t>
            </w:r>
            <w:r w:rsidR="007F4BD7" w:rsidRPr="00D40FF4">
              <w:rPr>
                <w:rFonts w:ascii="Times New Roman" w:hAnsi="Times New Roman" w:cs="Times New Roman"/>
              </w:rPr>
              <w:t>.</w:t>
            </w:r>
            <w:r w:rsidR="00697C25" w:rsidRPr="00D40FF4">
              <w:rPr>
                <w:rFonts w:ascii="Times New Roman" w:hAnsi="Times New Roman" w:cs="Times New Roman"/>
              </w:rPr>
              <w:t xml:space="preserve"> </w:t>
            </w:r>
            <w:proofErr w:type="gramEnd"/>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w:t>
            </w:r>
            <w:proofErr w:type="spellStart"/>
            <w:r w:rsidRPr="00D40FF4">
              <w:rPr>
                <w:rFonts w:ascii="Times New Roman" w:hAnsi="Times New Roman" w:cs="Times New Roman"/>
              </w:rPr>
              <w:t>pdf</w:t>
            </w:r>
            <w:proofErr w:type="spellEnd"/>
            <w:r w:rsidRPr="00D40FF4">
              <w:rPr>
                <w:rFonts w:ascii="Times New Roman" w:hAnsi="Times New Roman" w:cs="Times New Roman"/>
              </w:rPr>
              <w:t>, *</w:t>
            </w:r>
            <w:proofErr w:type="spellStart"/>
            <w:r w:rsidRPr="00D40FF4">
              <w:rPr>
                <w:rFonts w:ascii="Times New Roman" w:hAnsi="Times New Roman" w:cs="Times New Roman"/>
              </w:rPr>
              <w:t>jpg</w:t>
            </w:r>
            <w:proofErr w:type="spellEnd"/>
            <w:r w:rsidRPr="00D40FF4">
              <w:rPr>
                <w:rFonts w:ascii="Times New Roman" w:hAnsi="Times New Roman" w:cs="Times New Roman"/>
              </w:rPr>
              <w:t>.</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244FD5">
            <w:pPr>
              <w:jc w:val="both"/>
              <w:rPr>
                <w:rFonts w:ascii="Times New Roman" w:hAnsi="Times New Roman" w:cs="Times New Roman"/>
              </w:rPr>
            </w:pPr>
            <w:r w:rsidRPr="00D40FF4">
              <w:rPr>
                <w:rFonts w:ascii="Times New Roman" w:hAnsi="Times New Roman" w:cs="Times New Roman"/>
              </w:rPr>
              <w:t xml:space="preserve">Сроки </w:t>
            </w:r>
            <w:r w:rsidR="00037B33" w:rsidRPr="00D40FF4">
              <w:rPr>
                <w:rFonts w:ascii="Times New Roman" w:hAnsi="Times New Roman" w:cs="Times New Roman"/>
              </w:rPr>
              <w:t>выполнения работ</w:t>
            </w:r>
            <w:r w:rsidRPr="00D40FF4">
              <w:rPr>
                <w:rFonts w:ascii="Times New Roman" w:hAnsi="Times New Roman" w:cs="Times New Roman"/>
              </w:rPr>
              <w:t xml:space="preserve">: </w:t>
            </w:r>
            <w:r w:rsidR="00DE5EDD" w:rsidRPr="00D40FF4">
              <w:rPr>
                <w:rFonts w:ascii="Times New Roman" w:hAnsi="Times New Roman" w:cs="Times New Roman"/>
              </w:rPr>
              <w:t xml:space="preserve">с </w:t>
            </w:r>
            <w:r w:rsidR="000C5C09" w:rsidRPr="00D40FF4">
              <w:rPr>
                <w:rFonts w:ascii="Times New Roman" w:hAnsi="Times New Roman" w:cs="Times New Roman"/>
              </w:rPr>
              <w:t xml:space="preserve">момента подписания договора </w:t>
            </w:r>
            <w:r w:rsidR="00244FD5" w:rsidRPr="00D40FF4">
              <w:rPr>
                <w:rFonts w:ascii="Times New Roman" w:hAnsi="Times New Roman" w:cs="Times New Roman"/>
              </w:rPr>
              <w:t>в течение 15 дней</w:t>
            </w:r>
            <w:r w:rsidR="000C5C09" w:rsidRPr="00D40FF4">
              <w:rPr>
                <w:rFonts w:ascii="Times New Roman" w:hAnsi="Times New Roman" w:cs="Times New Roman"/>
              </w:rPr>
              <w:t>.</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3455A8" w:rsidRDefault="003455A8" w:rsidP="003455A8">
            <w:pPr>
              <w:jc w:val="both"/>
              <w:rPr>
                <w:rFonts w:ascii="Times New Roman" w:hAnsi="Times New Roman" w:cs="Times New Roman"/>
                <w:b/>
              </w:rPr>
            </w:pPr>
            <w:r w:rsidRPr="003455A8">
              <w:rPr>
                <w:rFonts w:ascii="Times New Roman" w:hAnsi="Times New Roman" w:cs="Times New Roman"/>
                <w:b/>
              </w:rPr>
              <w:t>150 000</w:t>
            </w:r>
            <w:r w:rsidR="00277BB2" w:rsidRPr="003455A8">
              <w:rPr>
                <w:rFonts w:ascii="Times New Roman" w:hAnsi="Times New Roman" w:cs="Times New Roman"/>
                <w:b/>
              </w:rPr>
              <w:t xml:space="preserve"> (</w:t>
            </w:r>
            <w:r w:rsidRPr="003455A8">
              <w:rPr>
                <w:rFonts w:ascii="Times New Roman" w:hAnsi="Times New Roman" w:cs="Times New Roman"/>
                <w:b/>
              </w:rPr>
              <w:t>Сто пятьдесят</w:t>
            </w:r>
            <w:r w:rsidR="00277BB2" w:rsidRPr="003455A8">
              <w:rPr>
                <w:rFonts w:ascii="Times New Roman" w:hAnsi="Times New Roman" w:cs="Times New Roman"/>
                <w:b/>
              </w:rPr>
              <w:t xml:space="preserve"> тысяч) рублей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5A4C64"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5A4C64">
              <w:rPr>
                <w:rFonts w:ascii="Times New Roman" w:hAnsi="Times New Roman" w:cs="Times New Roman"/>
                <w:color w:val="000000"/>
                <w:spacing w:val="-6"/>
              </w:rPr>
              <w:t>В течение 10 банковских дней после получения товара</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D30236" w:rsidP="00683B4E">
            <w:pPr>
              <w:jc w:val="both"/>
              <w:rPr>
                <w:rFonts w:ascii="Times New Roman" w:hAnsi="Times New Roman" w:cs="Times New Roman"/>
                <w:spacing w:val="-9"/>
              </w:rPr>
            </w:pPr>
            <w:r w:rsidRPr="00D40FF4">
              <w:rPr>
                <w:rFonts w:ascii="Times New Roman" w:hAnsi="Times New Roman" w:cs="Times New Roman"/>
                <w:spacing w:val="-5"/>
              </w:rPr>
              <w:t xml:space="preserve">Стоимость </w:t>
            </w:r>
            <w:r w:rsidR="00683B4E" w:rsidRPr="00D40FF4">
              <w:rPr>
                <w:rFonts w:ascii="Times New Roman" w:hAnsi="Times New Roman" w:cs="Times New Roman"/>
                <w:spacing w:val="-5"/>
              </w:rPr>
              <w:t>товара</w:t>
            </w:r>
            <w:r w:rsidRPr="00D40FF4">
              <w:rPr>
                <w:rFonts w:ascii="Times New Roman" w:hAnsi="Times New Roman" w:cs="Times New Roman"/>
                <w:spacing w:val="-5"/>
              </w:rPr>
              <w:t xml:space="preserve"> включает в себя расходы </w:t>
            </w:r>
            <w:r w:rsidR="00FE0FFF" w:rsidRPr="00D40FF4">
              <w:rPr>
                <w:rFonts w:ascii="Times New Roman" w:hAnsi="Times New Roman" w:cs="Times New Roman"/>
                <w:spacing w:val="-5"/>
              </w:rPr>
              <w:t xml:space="preserve">по </w:t>
            </w:r>
            <w:r w:rsidR="00683B4E" w:rsidRPr="00D40FF4">
              <w:rPr>
                <w:rFonts w:ascii="Times New Roman" w:hAnsi="Times New Roman" w:cs="Times New Roman"/>
                <w:spacing w:val="-5"/>
              </w:rPr>
              <w:t>доставке по фактическому адресу Покупателя</w:t>
            </w:r>
            <w:r w:rsidR="00FE0FFF" w:rsidRPr="00D40FF4">
              <w:rPr>
                <w:rFonts w:ascii="Times New Roman" w:hAnsi="Times New Roman" w:cs="Times New Roman"/>
                <w:spacing w:val="-5"/>
              </w:rPr>
              <w:t>.</w:t>
            </w:r>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Заявки подаются в электронном виде (формат *</w:t>
            </w:r>
            <w:proofErr w:type="spellStart"/>
            <w:r w:rsidRPr="00D40FF4">
              <w:rPr>
                <w:rFonts w:ascii="Times New Roman" w:hAnsi="Times New Roman" w:cs="Times New Roman"/>
              </w:rPr>
              <w:t>pdf</w:t>
            </w:r>
            <w:proofErr w:type="spellEnd"/>
            <w:r w:rsidRPr="00D40FF4">
              <w:rPr>
                <w:rFonts w:ascii="Times New Roman" w:hAnsi="Times New Roman" w:cs="Times New Roman"/>
              </w:rPr>
              <w:t xml:space="preserve"> или *</w:t>
            </w:r>
            <w:proofErr w:type="spellStart"/>
            <w:r w:rsidRPr="00D40FF4">
              <w:rPr>
                <w:rFonts w:ascii="Times New Roman" w:hAnsi="Times New Roman" w:cs="Times New Roman"/>
              </w:rPr>
              <w:t>jpg</w:t>
            </w:r>
            <w:proofErr w:type="spellEnd"/>
            <w:r w:rsidRPr="00D40FF4">
              <w:rPr>
                <w:rFonts w:ascii="Times New Roman" w:hAnsi="Times New Roman" w:cs="Times New Roman"/>
              </w:rPr>
              <w:t xml:space="preserve">)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Прием заявок осуществляется </w:t>
            </w:r>
            <w:r w:rsidR="00806B3C" w:rsidRPr="00D40FF4">
              <w:rPr>
                <w:rFonts w:ascii="Times New Roman" w:hAnsi="Times New Roman" w:cs="Times New Roman"/>
              </w:rPr>
              <w:t xml:space="preserve">с </w:t>
            </w:r>
            <w:r w:rsidR="005A4C64">
              <w:rPr>
                <w:rFonts w:ascii="Times New Roman" w:hAnsi="Times New Roman" w:cs="Times New Roman"/>
              </w:rPr>
              <w:t>04 сентября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p w:rsidR="00F60856" w:rsidRPr="00D40FF4" w:rsidRDefault="0028735D" w:rsidP="005A4C64">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5A4C64">
              <w:rPr>
                <w:rFonts w:ascii="Times New Roman" w:hAnsi="Times New Roman" w:cs="Times New Roman"/>
              </w:rPr>
              <w:t>09</w:t>
            </w:r>
            <w:r w:rsidR="006A70B4" w:rsidRPr="00D40FF4">
              <w:rPr>
                <w:rFonts w:ascii="Times New Roman" w:hAnsi="Times New Roman" w:cs="Times New Roman"/>
              </w:rPr>
              <w:t xml:space="preserve"> </w:t>
            </w:r>
            <w:r w:rsidRPr="00D40FF4">
              <w:rPr>
                <w:rFonts w:ascii="Times New Roman" w:hAnsi="Times New Roman" w:cs="Times New Roman"/>
              </w:rPr>
              <w:t xml:space="preserve">часов </w:t>
            </w:r>
            <w:r w:rsidR="005A4C64">
              <w:rPr>
                <w:rFonts w:ascii="Times New Roman" w:hAnsi="Times New Roman" w:cs="Times New Roman"/>
              </w:rPr>
              <w:t>50</w:t>
            </w:r>
            <w:r w:rsidR="006A70B4" w:rsidRPr="00D40FF4">
              <w:rPr>
                <w:rFonts w:ascii="Times New Roman" w:hAnsi="Times New Roman" w:cs="Times New Roman"/>
              </w:rPr>
              <w:t xml:space="preserve"> </w:t>
            </w:r>
            <w:r w:rsidRPr="00D40FF4">
              <w:rPr>
                <w:rFonts w:ascii="Times New Roman" w:hAnsi="Times New Roman" w:cs="Times New Roman"/>
              </w:rPr>
              <w:t xml:space="preserve">минут </w:t>
            </w:r>
            <w:r w:rsidR="005A4C64">
              <w:rPr>
                <w:rFonts w:ascii="Times New Roman" w:hAnsi="Times New Roman" w:cs="Times New Roman"/>
              </w:rPr>
              <w:t>12 сентября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 xml:space="preserve">Требования к участникам закупки и документы, представляемые участниками закупки для подтверждения </w:t>
            </w:r>
            <w:proofErr w:type="gramStart"/>
            <w:r w:rsidRPr="00D40FF4">
              <w:rPr>
                <w:rFonts w:ascii="Times New Roman" w:hAnsi="Times New Roman" w:cs="Times New Roman"/>
              </w:rPr>
              <w:t>соответствия</w:t>
            </w:r>
            <w:proofErr w:type="gramEnd"/>
            <w:r w:rsidRPr="00D40FF4">
              <w:rPr>
                <w:rFonts w:ascii="Times New Roman" w:hAnsi="Times New Roman" w:cs="Times New Roman"/>
              </w:rPr>
              <w:t xml:space="preserve">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Федеральной службы по надзору в сфере связи, информационных технологий и 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 xml:space="preserve">отсутствие в отношении участника </w:t>
            </w:r>
            <w:r w:rsidRPr="00D40FF4">
              <w:rPr>
                <w:rFonts w:ascii="Times New Roman" w:hAnsi="Times New Roman" w:cs="Times New Roman"/>
              </w:rPr>
              <w:lastRenderedPageBreak/>
              <w:t>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 xml:space="preserve">министративных правонарушениях </w:t>
            </w:r>
            <w:proofErr w:type="gramStart"/>
            <w:r w:rsidR="007C4A14" w:rsidRPr="00D40FF4">
              <w:rPr>
                <w:rFonts w:ascii="Times New Roman" w:hAnsi="Times New Roman" w:cs="Times New Roman"/>
              </w:rPr>
              <w:t>–у</w:t>
            </w:r>
            <w:proofErr w:type="gramEnd"/>
            <w:r w:rsidR="007C4A14" w:rsidRPr="00D40FF4">
              <w:rPr>
                <w:rFonts w:ascii="Times New Roman" w:hAnsi="Times New Roman" w:cs="Times New Roman"/>
              </w:rPr>
              <w:t>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proofErr w:type="gramStart"/>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roofErr w:type="gramEnd"/>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AF471E">
            <w:pPr>
              <w:jc w:val="both"/>
              <w:rPr>
                <w:rFonts w:ascii="Times New Roman" w:hAnsi="Times New Roman" w:cs="Times New Roman"/>
              </w:rPr>
            </w:pPr>
            <w:r w:rsidRPr="00D40FF4">
              <w:rPr>
                <w:rFonts w:ascii="Times New Roman" w:hAnsi="Times New Roman" w:cs="Times New Roman"/>
              </w:rPr>
              <w:t>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00AF471E">
              <w:rPr>
                <w:rFonts w:ascii="Times New Roman" w:hAnsi="Times New Roman" w:cs="Times New Roman"/>
              </w:rPr>
              <w:t>04</w:t>
            </w:r>
            <w:r w:rsidRPr="00D40FF4">
              <w:rPr>
                <w:rFonts w:ascii="Times New Roman" w:hAnsi="Times New Roman" w:cs="Times New Roman"/>
              </w:rPr>
              <w:t xml:space="preserve">» </w:t>
            </w:r>
            <w:r w:rsidR="00AF471E">
              <w:rPr>
                <w:rFonts w:ascii="Times New Roman" w:hAnsi="Times New Roman" w:cs="Times New Roman"/>
              </w:rPr>
              <w:t>сентября</w:t>
            </w:r>
            <w:r w:rsidRPr="00D40FF4">
              <w:rPr>
                <w:rFonts w:ascii="Times New Roman" w:hAnsi="Times New Roman" w:cs="Times New Roman"/>
              </w:rPr>
              <w:t xml:space="preserve"> 201</w:t>
            </w:r>
            <w:r w:rsidR="00975C41" w:rsidRPr="00D40FF4">
              <w:rPr>
                <w:rFonts w:ascii="Times New Roman" w:hAnsi="Times New Roman" w:cs="Times New Roman"/>
                <w:lang w:val="en-US"/>
              </w:rPr>
              <w:t>3</w:t>
            </w:r>
            <w:r w:rsidRPr="00D40FF4">
              <w:rPr>
                <w:rFonts w:ascii="Times New Roman" w:hAnsi="Times New Roman" w:cs="Times New Roman"/>
              </w:rPr>
              <w:t xml:space="preserve"> года по «</w:t>
            </w:r>
            <w:r w:rsidR="00AF471E">
              <w:rPr>
                <w:rFonts w:ascii="Times New Roman" w:hAnsi="Times New Roman" w:cs="Times New Roman"/>
              </w:rPr>
              <w:t>12</w:t>
            </w:r>
            <w:r w:rsidRPr="00D40FF4">
              <w:rPr>
                <w:rFonts w:ascii="Times New Roman" w:hAnsi="Times New Roman" w:cs="Times New Roman"/>
              </w:rPr>
              <w:t xml:space="preserve">» </w:t>
            </w:r>
            <w:r w:rsidR="00AF471E">
              <w:rPr>
                <w:rFonts w:ascii="Times New Roman" w:hAnsi="Times New Roman" w:cs="Times New Roman"/>
              </w:rPr>
              <w:t>сентября</w:t>
            </w:r>
            <w:r w:rsidRPr="00D40FF4">
              <w:rPr>
                <w:rFonts w:ascii="Times New Roman" w:hAnsi="Times New Roman" w:cs="Times New Roman"/>
              </w:rPr>
              <w:t xml:space="preserve"> </w:t>
            </w:r>
            <w:r w:rsidR="00975C41" w:rsidRPr="00D40FF4">
              <w:rPr>
                <w:rFonts w:ascii="Times New Roman" w:hAnsi="Times New Roman" w:cs="Times New Roman"/>
                <w:lang w:val="en-US"/>
              </w:rPr>
              <w:t xml:space="preserve">2013 </w:t>
            </w:r>
            <w:r w:rsidRPr="00D40FF4">
              <w:rPr>
                <w:rFonts w:ascii="Times New Roman" w:hAnsi="Times New Roman" w:cs="Times New Roman"/>
              </w:rPr>
              <w:t>года.</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AF471E">
            <w:pPr>
              <w:jc w:val="both"/>
              <w:rPr>
                <w:rFonts w:ascii="Times New Roman" w:hAnsi="Times New Roman" w:cs="Times New Roman"/>
              </w:rPr>
            </w:pPr>
            <w:r w:rsidRPr="00D40FF4">
              <w:rPr>
                <w:rFonts w:ascii="Times New Roman" w:hAnsi="Times New Roman" w:cs="Times New Roman"/>
              </w:rPr>
              <w:t>«</w:t>
            </w:r>
            <w:r w:rsidR="00AF471E">
              <w:rPr>
                <w:rFonts w:ascii="Times New Roman" w:hAnsi="Times New Roman" w:cs="Times New Roman"/>
              </w:rPr>
              <w:t>12</w:t>
            </w:r>
            <w:r w:rsidR="006168E0" w:rsidRPr="00D40FF4">
              <w:rPr>
                <w:rFonts w:ascii="Times New Roman" w:hAnsi="Times New Roman" w:cs="Times New Roman"/>
              </w:rPr>
              <w:t xml:space="preserve">» </w:t>
            </w:r>
            <w:r w:rsidR="00AF471E">
              <w:rPr>
                <w:rFonts w:ascii="Times New Roman" w:hAnsi="Times New Roman" w:cs="Times New Roman"/>
              </w:rPr>
              <w:t>сентября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w:t>
            </w:r>
            <w:r w:rsidRPr="00D40FF4">
              <w:rPr>
                <w:rFonts w:ascii="Times New Roman" w:hAnsi="Times New Roman" w:cs="Times New Roman"/>
              </w:rPr>
              <w:lastRenderedPageBreak/>
              <w:t>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качестве</w:t>
            </w:r>
            <w:proofErr w:type="gramEnd"/>
            <w:r w:rsidRPr="00D40FF4">
              <w:rPr>
                <w:rFonts w:ascii="Times New Roman" w:hAnsi="Times New Roman" w:cs="Times New Roman"/>
              </w:rPr>
              <w:t xml:space="preserve">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D40FF4">
              <w:rPr>
                <w:rFonts w:ascii="Times New Roman" w:hAnsi="Times New Roman" w:cs="Times New Roman"/>
              </w:rPr>
              <w:t>в</w:t>
            </w:r>
            <w:proofErr w:type="gramEnd"/>
            <w:r w:rsidRPr="00D40FF4">
              <w:rPr>
                <w:rFonts w:ascii="Times New Roman" w:hAnsi="Times New Roman" w:cs="Times New Roman"/>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D40FF4">
              <w:rPr>
                <w:rFonts w:ascii="Times New Roman" w:hAnsi="Times New Roman" w:cs="Times New Roman"/>
              </w:rPr>
              <w:lastRenderedPageBreak/>
              <w:t>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D40FF4">
              <w:rPr>
                <w:rFonts w:ascii="Times New Roman" w:hAnsi="Times New Roman" w:cs="Times New Roman"/>
              </w:rPr>
              <w:t>предложение</w:t>
            </w:r>
            <w:proofErr w:type="gramEnd"/>
            <w:r w:rsidRPr="00D40FF4">
              <w:rPr>
                <w:rFonts w:ascii="Times New Roman" w:hAnsi="Times New Roman" w:cs="Times New Roman"/>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40FF4">
              <w:rPr>
                <w:rFonts w:ascii="Times New Roman" w:hAnsi="Times New Roman" w:cs="Times New Roman"/>
              </w:rPr>
              <w:t xml:space="preserve">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D40FF4">
              <w:rPr>
                <w:rFonts w:ascii="Times New Roman" w:hAnsi="Times New Roman" w:cs="Times New Roman"/>
              </w:rPr>
              <w:t xml:space="preserve"> индивидуальном </w:t>
            </w:r>
            <w:proofErr w:type="gramStart"/>
            <w:r w:rsidRPr="00D40FF4">
              <w:rPr>
                <w:rFonts w:ascii="Times New Roman" w:hAnsi="Times New Roman" w:cs="Times New Roman"/>
              </w:rPr>
              <w:lastRenderedPageBreak/>
              <w:t>предпринимателе</w:t>
            </w:r>
            <w:proofErr w:type="gramEnd"/>
            <w:r w:rsidRPr="00D40FF4">
              <w:rPr>
                <w:rFonts w:ascii="Times New Roman" w:hAnsi="Times New Roman" w:cs="Times New Roman"/>
              </w:rPr>
              <w:t>,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-В случае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A5306A" w:rsidRPr="005C4B83" w:rsidRDefault="00A5306A" w:rsidP="001265DD">
      <w:pPr>
        <w:rPr>
          <w:rFonts w:ascii="Times New Roman" w:hAnsi="Times New Roman" w:cs="Times New Roman"/>
          <w:b/>
        </w:rPr>
      </w:pPr>
      <w:r>
        <w:rPr>
          <w:rFonts w:ascii="Times New Roman" w:hAnsi="Times New Roman" w:cs="Times New Roman"/>
          <w:b/>
        </w:rPr>
        <w:br w:type="page"/>
      </w:r>
    </w:p>
    <w:p w:rsidR="00443D73" w:rsidRPr="00D40FF4" w:rsidRDefault="00443D73" w:rsidP="00443D73">
      <w:pPr>
        <w:jc w:val="center"/>
        <w:rPr>
          <w:rFonts w:ascii="Times New Roman" w:hAnsi="Times New Roman" w:cs="Times New Roman"/>
          <w:b/>
        </w:rPr>
      </w:pPr>
      <w:r w:rsidRPr="00D40FF4">
        <w:rPr>
          <w:rFonts w:ascii="Times New Roman" w:hAnsi="Times New Roman" w:cs="Times New Roman"/>
          <w:b/>
        </w:rPr>
        <w:lastRenderedPageBreak/>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87141C" w:rsidRPr="00D40FF4" w:rsidRDefault="0087141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D40FF4" w:rsidRDefault="009A5D66" w:rsidP="009A5D66">
      <w:pPr>
        <w:pStyle w:val="a3"/>
        <w:jc w:val="right"/>
        <w:rPr>
          <w:rFonts w:ascii="Times New Roman" w:hAnsi="Times New Roman"/>
        </w:rPr>
      </w:pPr>
      <w:r w:rsidRPr="00D40FF4">
        <w:rPr>
          <w:rFonts w:ascii="Times New Roman" w:hAnsi="Times New Roman"/>
        </w:rPr>
        <w:lastRenderedPageBreak/>
        <w:t xml:space="preserve">Приложение к </w:t>
      </w:r>
      <w:r w:rsidR="00E43FC6" w:rsidRPr="00D40FF4">
        <w:rPr>
          <w:rFonts w:ascii="Times New Roman" w:hAnsi="Times New Roman"/>
        </w:rPr>
        <w:t>документации по закупке</w:t>
      </w:r>
      <w:r w:rsidRPr="00D40FF4">
        <w:rPr>
          <w:rFonts w:ascii="Times New Roman" w:hAnsi="Times New Roman"/>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ЗАПРОСЕ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AF471E" w:rsidRPr="00AF471E">
        <w:rPr>
          <w:rFonts w:ascii="Times New Roman" w:hAnsi="Times New Roman" w:cs="Times New Roman"/>
          <w:b/>
        </w:rPr>
        <w:t>защищенного ноутбука</w:t>
      </w:r>
      <w:r w:rsidR="00277BB2" w:rsidRPr="00277BB2">
        <w:rPr>
          <w:rFonts w:ascii="Times New Roman" w:hAnsi="Times New Roman" w:cs="Times New Roman"/>
          <w:b/>
        </w:rPr>
        <w:t xml:space="preserve"> для нужд ФГУП «ПИНРО»</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AF471E" w:rsidRPr="00AF471E">
        <w:rPr>
          <w:rFonts w:ascii="Times New Roman" w:hAnsi="Times New Roman" w:cs="Times New Roman"/>
        </w:rPr>
        <w:t>защищенного ноутбука</w:t>
      </w:r>
      <w:r w:rsidR="00AF471E">
        <w:rPr>
          <w:rFonts w:ascii="Times New Roman" w:hAnsi="Times New Roman" w:cs="Times New Roman"/>
        </w:rPr>
        <w:t xml:space="preserve"> для нужд ФГУП «ПИНРО»</w:t>
      </w:r>
      <w:r w:rsidR="00B53085" w:rsidRPr="00D40FF4">
        <w:rPr>
          <w:rFonts w:ascii="Times New Roman" w:hAnsi="Times New Roman" w:cs="Times New Roman"/>
        </w:rPr>
        <w:t xml:space="preserve">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r w:rsidR="00AF471E">
        <w:rPr>
          <w:rFonts w:ascii="Times New Roman" w:hAnsi="Times New Roman" w:cs="Times New Roman"/>
        </w:rPr>
        <w:t xml:space="preserve"> </w:t>
      </w: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не проводятся процедуры </w:t>
      </w:r>
      <w:proofErr w:type="gramStart"/>
      <w:r w:rsidRPr="00D40FF4">
        <w:rPr>
          <w:rFonts w:ascii="Times New Roman" w:hAnsi="Times New Roman" w:cs="Times New Roman"/>
        </w:rPr>
        <w:t>ликвидации</w:t>
      </w:r>
      <w:proofErr w:type="gramEnd"/>
      <w:r w:rsidRPr="00D40FF4">
        <w:rPr>
          <w:rFonts w:ascii="Times New Roman" w:hAnsi="Times New Roman" w:cs="Times New Roman"/>
        </w:rPr>
        <w:t xml:space="preserve">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3. </w:t>
      </w:r>
      <w:proofErr w:type="gramStart"/>
      <w:r w:rsidRPr="00D40FF4">
        <w:rPr>
          <w:rFonts w:ascii="Times New Roman" w:hAnsi="Times New Roman" w:cs="Times New Roman"/>
        </w:rPr>
        <w:t>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roofErr w:type="gramEnd"/>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624F87" w:rsidRPr="00D40FF4">
        <w:rPr>
          <w:rFonts w:ascii="Times New Roman" w:hAnsi="Times New Roman" w:cs="Times New Roman"/>
        </w:rPr>
        <w:t xml:space="preserve">на поставку </w:t>
      </w:r>
      <w:r w:rsidR="00AF471E" w:rsidRPr="00AF471E">
        <w:rPr>
          <w:rFonts w:ascii="Times New Roman" w:hAnsi="Times New Roman" w:cs="Times New Roman"/>
        </w:rPr>
        <w:t>защищенного ноутбука для нужд ФГУП «ПИНРО»</w:t>
      </w:r>
      <w:r w:rsidR="000422B8" w:rsidRPr="00D40FF4">
        <w:rPr>
          <w:rFonts w:ascii="Times New Roman" w:hAnsi="Times New Roman" w:cs="Times New Roman"/>
          <w:b/>
        </w:rPr>
        <w:t xml:space="preserve">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roofErr w:type="gramEnd"/>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5</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w:t>
      </w:r>
      <w:r w:rsidR="009A5D66" w:rsidRPr="00D40FF4">
        <w:rPr>
          <w:rFonts w:ascii="Times New Roman" w:hAnsi="Times New Roman" w:cs="Times New Roman"/>
        </w:rPr>
        <w:lastRenderedPageBreak/>
        <w:t xml:space="preserve">договор </w:t>
      </w:r>
      <w:r w:rsidR="00624F87" w:rsidRPr="00D40FF4">
        <w:rPr>
          <w:rFonts w:ascii="Times New Roman" w:hAnsi="Times New Roman" w:cs="Times New Roman"/>
        </w:rPr>
        <w:t xml:space="preserve">на поставку </w:t>
      </w:r>
      <w:r w:rsidR="00AF471E" w:rsidRPr="00AF471E">
        <w:rPr>
          <w:rFonts w:ascii="Times New Roman" w:hAnsi="Times New Roman" w:cs="Times New Roman"/>
        </w:rPr>
        <w:t>защищенного ноутбука для нужд ФГУП «ПИНРО»</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roofErr w:type="gramEnd"/>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w:t>
      </w:r>
      <w:proofErr w:type="gramStart"/>
      <w:r w:rsidR="009A5D66" w:rsidRPr="00D40FF4">
        <w:rPr>
          <w:rFonts w:ascii="Times New Roman" w:hAnsi="Times New Roman" w:cs="Times New Roman"/>
        </w:rPr>
        <w:t>уполномочен</w:t>
      </w:r>
      <w:proofErr w:type="gramEnd"/>
      <w:r w:rsidR="009A5D66" w:rsidRPr="00D40FF4">
        <w:rPr>
          <w:rFonts w:ascii="Times New Roman" w:hAnsi="Times New Roman" w:cs="Times New Roman"/>
        </w:rPr>
        <w:t>:</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случае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AF471E" w:rsidP="00C6560A">
      <w:pPr>
        <w:autoSpaceDE w:val="0"/>
        <w:autoSpaceDN w:val="0"/>
        <w:adjustRightInd w:val="0"/>
        <w:spacing w:after="0" w:line="240" w:lineRule="auto"/>
        <w:ind w:left="708" w:firstLine="708"/>
        <w:jc w:val="center"/>
        <w:rPr>
          <w:rFonts w:ascii="Times New Roman" w:hAnsi="Times New Roman" w:cs="Times New Roman"/>
          <w:i/>
          <w:iCs/>
        </w:rPr>
      </w:pPr>
      <w:r>
        <w:rPr>
          <w:rFonts w:ascii="Times New Roman" w:hAnsi="Times New Roman" w:cs="Times New Roman"/>
          <w:i/>
          <w:iCs/>
        </w:rPr>
        <w:t xml:space="preserve">       </w:t>
      </w:r>
      <w:r w:rsidR="009A5D66"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277BB2" w:rsidRDefault="00277BB2"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поставку </w:t>
      </w:r>
      <w:r w:rsidR="005C3DF8" w:rsidRPr="005C3DF8">
        <w:rPr>
          <w:rFonts w:ascii="Times New Roman" w:hAnsi="Times New Roman" w:cs="Times New Roman"/>
        </w:rPr>
        <w:t>защищенного ноутбука для нужд ФГУП «ПИНРО»</w:t>
      </w:r>
      <w:r w:rsidR="00277BB2" w:rsidRPr="00277BB2">
        <w:rPr>
          <w:rFonts w:ascii="Times New Roman" w:hAnsi="Times New Roman" w:cs="Times New Roman"/>
        </w:rPr>
        <w:t xml:space="preserve">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proofErr w:type="gramStart"/>
            <w:r w:rsidRPr="00D40FF4">
              <w:rPr>
                <w:rFonts w:ascii="Times New Roman" w:hAnsi="Times New Roman" w:cs="Times New Roman"/>
              </w:rPr>
              <w:t>п</w:t>
            </w:r>
            <w:proofErr w:type="gramEnd"/>
            <w:r w:rsidRPr="00D40FF4">
              <w:rPr>
                <w:rFonts w:ascii="Times New Roman" w:hAnsi="Times New Roman" w:cs="Times New Roman"/>
              </w:rPr>
              <w:t>/п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277BB2">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6A6F25" w:rsidRPr="00D40FF4">
              <w:rPr>
                <w:rFonts w:ascii="Times New Roman" w:hAnsi="Times New Roman" w:cs="Times New Roman"/>
              </w:rPr>
              <w:t xml:space="preserve">поставку </w:t>
            </w:r>
            <w:r w:rsidR="005C3DF8" w:rsidRPr="005C3DF8">
              <w:rPr>
                <w:rFonts w:ascii="Times New Roman" w:hAnsi="Times New Roman" w:cs="Times New Roman"/>
              </w:rPr>
              <w:t>защищенного ноутбука для нужд ФГУП «ПИНРО»</w:t>
            </w:r>
            <w:r w:rsidR="000422B8" w:rsidRPr="00D40FF4">
              <w:rPr>
                <w:rFonts w:ascii="Times New Roman" w:hAnsi="Times New Roman" w:cs="Times New Roman"/>
              </w:rPr>
              <w:t xml:space="preserve"> в соответствии с </w:t>
            </w:r>
            <w:r w:rsidR="00277BB2">
              <w:rPr>
                <w:rFonts w:ascii="Times New Roman" w:hAnsi="Times New Roman" w:cs="Times New Roman"/>
              </w:rPr>
              <w:t>договором</w:t>
            </w:r>
            <w:r w:rsidR="00185E82" w:rsidRPr="00D40FF4">
              <w:rPr>
                <w:rFonts w:ascii="Times New Roman" w:hAnsi="Times New Roman" w:cs="Times New Roman"/>
              </w:rPr>
              <w:t xml:space="preserve"> и приложени</w:t>
            </w:r>
            <w:r w:rsidR="00277BB2">
              <w:rPr>
                <w:rFonts w:ascii="Times New Roman" w:hAnsi="Times New Roman" w:cs="Times New Roman"/>
              </w:rPr>
              <w:t>я</w:t>
            </w:r>
            <w:r w:rsidR="00185E82" w:rsidRPr="00D40FF4">
              <w:rPr>
                <w:rFonts w:ascii="Times New Roman" w:hAnsi="Times New Roman" w:cs="Times New Roman"/>
              </w:rPr>
              <w:t>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6A6F25">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0422B8" w:rsidRPr="00D40FF4">
              <w:rPr>
                <w:rFonts w:ascii="Times New Roman" w:hAnsi="Times New Roman" w:cs="Times New Roman"/>
              </w:rPr>
              <w:t xml:space="preserve">по </w:t>
            </w:r>
            <w:r w:rsidR="006A6F25" w:rsidRPr="00D40FF4">
              <w:rPr>
                <w:rFonts w:ascii="Times New Roman" w:hAnsi="Times New Roman" w:cs="Times New Roman"/>
              </w:rPr>
              <w:t xml:space="preserve">поставке </w:t>
            </w:r>
            <w:r w:rsidR="005C3DF8" w:rsidRPr="005C3DF8">
              <w:rPr>
                <w:rFonts w:ascii="Times New Roman" w:hAnsi="Times New Roman" w:cs="Times New Roman"/>
              </w:rPr>
              <w:t>защищенного ноутбука для нужд ФГУП «ПИНРО»</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5C3DF8" w:rsidP="00C75B9E">
            <w:pPr>
              <w:ind w:hanging="2"/>
              <w:jc w:val="both"/>
              <w:rPr>
                <w:rFonts w:ascii="Times New Roman" w:hAnsi="Times New Roman" w:cs="Times New Roman"/>
              </w:rPr>
            </w:pPr>
            <w:r w:rsidRPr="00D40FF4">
              <w:rPr>
                <w:rFonts w:ascii="Times New Roman" w:hAnsi="Times New Roman" w:cs="Times New Roman"/>
              </w:rPr>
              <w:t>Сумма</w:t>
            </w:r>
            <w:r w:rsidR="00C75B9E" w:rsidRPr="00D40FF4">
              <w:rPr>
                <w:rFonts w:ascii="Times New Roman" w:hAnsi="Times New Roman" w:cs="Times New Roman"/>
              </w:rPr>
              <w:t>:</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w:t>
            </w:r>
            <w:proofErr w:type="gramStart"/>
            <w:r w:rsidRPr="00D40FF4">
              <w:rPr>
                <w:rFonts w:ascii="Times New Roman" w:hAnsi="Times New Roman" w:cs="Times New Roman"/>
              </w:rPr>
              <w:t>согласно</w:t>
            </w:r>
            <w:proofErr w:type="gramEnd"/>
            <w:r w:rsidRPr="00D40FF4">
              <w:rPr>
                <w:rFonts w:ascii="Times New Roman" w:hAnsi="Times New Roman" w:cs="Times New Roman"/>
              </w:rPr>
              <w:t xml:space="preserve">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E43FC6" w:rsidRPr="00D40FF4" w:rsidRDefault="00E43FC6" w:rsidP="00E43FC6">
      <w:pPr>
        <w:pStyle w:val="a3"/>
        <w:jc w:val="right"/>
        <w:rPr>
          <w:rFonts w:ascii="Times New Roman" w:hAnsi="Times New Roman"/>
        </w:rPr>
      </w:pPr>
      <w:bookmarkStart w:id="0" w:name="_Ref309653056"/>
      <w:bookmarkStart w:id="1" w:name="_Toc310351743"/>
      <w:r w:rsidRPr="00D40FF4">
        <w:rPr>
          <w:rFonts w:ascii="Times New Roman" w:hAnsi="Times New Roman"/>
        </w:rPr>
        <w:lastRenderedPageBreak/>
        <w:t>Приложение к документации по закупке №</w:t>
      </w:r>
      <w:r w:rsidR="00B23D8E" w:rsidRPr="00D40FF4">
        <w:rPr>
          <w:rFonts w:ascii="Times New Roman" w:hAnsi="Times New Roman"/>
        </w:rPr>
        <w:t xml:space="preserve"> </w:t>
      </w:r>
      <w:r w:rsidRPr="00D40FF4">
        <w:rPr>
          <w:rFonts w:ascii="Times New Roman" w:hAnsi="Times New Roman"/>
        </w:rPr>
        <w:t>3</w:t>
      </w:r>
    </w:p>
    <w:bookmarkEnd w:id="0"/>
    <w:bookmarkEnd w:id="1"/>
    <w:p w:rsidR="00277BB2" w:rsidRPr="00D40FF4" w:rsidRDefault="00277BB2" w:rsidP="00277BB2">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Техническое задание на поставку товара</w:t>
      </w:r>
    </w:p>
    <w:p w:rsidR="005C3DF8" w:rsidRPr="00D40FF4" w:rsidRDefault="005C3DF8" w:rsidP="005C3DF8">
      <w:pPr>
        <w:pStyle w:val="a3"/>
        <w:tabs>
          <w:tab w:val="left" w:pos="2830"/>
        </w:tabs>
        <w:rPr>
          <w:rFonts w:ascii="Times New Roman" w:hAnsi="Times New Roman"/>
          <w:b/>
        </w:rPr>
      </w:pPr>
      <w:r>
        <w:rPr>
          <w:rFonts w:ascii="Times New Roman" w:hAnsi="Times New Roman"/>
          <w:b/>
        </w:rPr>
        <w:tab/>
      </w:r>
    </w:p>
    <w:tbl>
      <w:tblPr>
        <w:tblStyle w:val="12"/>
        <w:tblW w:w="10391" w:type="dxa"/>
        <w:tblInd w:w="-34" w:type="dxa"/>
        <w:tblLook w:val="01E0" w:firstRow="1" w:lastRow="1" w:firstColumn="1" w:lastColumn="1" w:noHBand="0" w:noVBand="0"/>
      </w:tblPr>
      <w:tblGrid>
        <w:gridCol w:w="738"/>
        <w:gridCol w:w="6251"/>
        <w:gridCol w:w="3402"/>
      </w:tblGrid>
      <w:tr w:rsidR="005C3DF8" w:rsidRPr="00A5641A" w:rsidTr="005C3DF8">
        <w:tc>
          <w:tcPr>
            <w:tcW w:w="738" w:type="dxa"/>
          </w:tcPr>
          <w:p w:rsidR="005C3DF8" w:rsidRPr="00A5641A" w:rsidRDefault="005C3DF8" w:rsidP="002E4A79">
            <w:pPr>
              <w:jc w:val="center"/>
              <w:rPr>
                <w:b/>
              </w:rPr>
            </w:pPr>
            <w:r w:rsidRPr="00A5641A">
              <w:rPr>
                <w:b/>
              </w:rPr>
              <w:t xml:space="preserve">№ </w:t>
            </w:r>
            <w:proofErr w:type="gramStart"/>
            <w:r w:rsidRPr="00A5641A">
              <w:rPr>
                <w:b/>
              </w:rPr>
              <w:t>п</w:t>
            </w:r>
            <w:proofErr w:type="gramEnd"/>
            <w:r w:rsidRPr="00A5641A">
              <w:rPr>
                <w:b/>
              </w:rPr>
              <w:t>/п</w:t>
            </w:r>
          </w:p>
        </w:tc>
        <w:tc>
          <w:tcPr>
            <w:tcW w:w="6251" w:type="dxa"/>
          </w:tcPr>
          <w:p w:rsidR="005C3DF8" w:rsidRPr="00A5641A" w:rsidRDefault="005C3DF8" w:rsidP="002E4A79">
            <w:pPr>
              <w:jc w:val="center"/>
              <w:rPr>
                <w:b/>
              </w:rPr>
            </w:pPr>
            <w:r w:rsidRPr="00A5641A">
              <w:rPr>
                <w:b/>
              </w:rPr>
              <w:t>Разделы</w:t>
            </w:r>
          </w:p>
        </w:tc>
        <w:tc>
          <w:tcPr>
            <w:tcW w:w="3402" w:type="dxa"/>
          </w:tcPr>
          <w:p w:rsidR="005C3DF8" w:rsidRPr="00A5641A" w:rsidRDefault="005C3DF8" w:rsidP="002E4A79">
            <w:pPr>
              <w:jc w:val="center"/>
              <w:rPr>
                <w:b/>
              </w:rPr>
            </w:pPr>
            <w:r w:rsidRPr="00A5641A">
              <w:rPr>
                <w:b/>
              </w:rPr>
              <w:t>Описание требований к товару</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Наименование товара</w:t>
            </w:r>
          </w:p>
        </w:tc>
        <w:tc>
          <w:tcPr>
            <w:tcW w:w="3402" w:type="dxa"/>
          </w:tcPr>
          <w:p w:rsidR="005C3DF8" w:rsidRPr="00A5641A" w:rsidRDefault="005C3DF8" w:rsidP="002E4A79">
            <w:pPr>
              <w:rPr>
                <w:i/>
              </w:rPr>
            </w:pPr>
            <w:r>
              <w:rPr>
                <w:i/>
              </w:rPr>
              <w:t>Защищенный ноутбук</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Единица измерения товара, количество товара</w:t>
            </w:r>
          </w:p>
        </w:tc>
        <w:tc>
          <w:tcPr>
            <w:tcW w:w="3402" w:type="dxa"/>
          </w:tcPr>
          <w:p w:rsidR="005C3DF8" w:rsidRPr="00A5641A" w:rsidRDefault="005C3DF8" w:rsidP="002E4A79">
            <w:proofErr w:type="spellStart"/>
            <w:proofErr w:type="gramStart"/>
            <w:r>
              <w:rPr>
                <w:i/>
              </w:rPr>
              <w:t>Шт</w:t>
            </w:r>
            <w:proofErr w:type="spellEnd"/>
            <w:proofErr w:type="gramEnd"/>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Максимальная цена (с НДС) за единицу</w:t>
            </w:r>
          </w:p>
        </w:tc>
        <w:tc>
          <w:tcPr>
            <w:tcW w:w="3402" w:type="dxa"/>
          </w:tcPr>
          <w:p w:rsidR="005C3DF8" w:rsidRPr="00A5641A" w:rsidRDefault="005C3DF8" w:rsidP="002E4A79"/>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Максимальная цена договора (с НДС)</w:t>
            </w:r>
          </w:p>
        </w:tc>
        <w:tc>
          <w:tcPr>
            <w:tcW w:w="3402" w:type="dxa"/>
          </w:tcPr>
          <w:p w:rsidR="005C3DF8" w:rsidRPr="00A5641A" w:rsidRDefault="005C3DF8" w:rsidP="002E4A79">
            <w:pPr>
              <w:rPr>
                <w:i/>
              </w:rPr>
            </w:pPr>
            <w:r>
              <w:rPr>
                <w:i/>
              </w:rPr>
              <w:t xml:space="preserve">150 000 </w:t>
            </w:r>
            <w:r w:rsidRPr="00A5641A">
              <w:rPr>
                <w:i/>
              </w:rPr>
              <w:t>рублей</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Составляющие цены Договора</w:t>
            </w:r>
          </w:p>
          <w:p w:rsidR="005C3DF8" w:rsidRPr="00A5641A" w:rsidRDefault="005C3DF8" w:rsidP="002E4A79">
            <w:r w:rsidRPr="00A5641A">
              <w:t xml:space="preserve"> (расходы на перевозку, страхование, уплата таможенных пошлин, налогов и других обязательных платежей)</w:t>
            </w:r>
          </w:p>
        </w:tc>
        <w:tc>
          <w:tcPr>
            <w:tcW w:w="3402" w:type="dxa"/>
          </w:tcPr>
          <w:p w:rsidR="005C3DF8" w:rsidRPr="00A5641A" w:rsidRDefault="005C3DF8" w:rsidP="002E4A79"/>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Сведения о валюте, используемой для формирования цены</w:t>
            </w:r>
          </w:p>
        </w:tc>
        <w:tc>
          <w:tcPr>
            <w:tcW w:w="3402" w:type="dxa"/>
          </w:tcPr>
          <w:p w:rsidR="005C3DF8" w:rsidRPr="00A5641A" w:rsidRDefault="005C3DF8" w:rsidP="002E4A79">
            <w:pPr>
              <w:rPr>
                <w:i/>
              </w:rPr>
            </w:pPr>
            <w:r w:rsidRPr="00A5641A">
              <w:rPr>
                <w:i/>
              </w:rPr>
              <w:t>Российский рубль</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Условия оплаты:</w:t>
            </w:r>
          </w:p>
          <w:p w:rsidR="005C3DF8" w:rsidRPr="00A5641A" w:rsidRDefault="005C3DF8" w:rsidP="002E4A79">
            <w:r w:rsidRPr="00A5641A">
              <w:t>Срок</w:t>
            </w:r>
          </w:p>
          <w:p w:rsidR="005C3DF8" w:rsidRPr="00A5641A" w:rsidRDefault="005C3DF8" w:rsidP="002E4A79">
            <w:r w:rsidRPr="00A5641A">
              <w:t>Порядок оплаты (аванс, периодичность и др.)</w:t>
            </w:r>
          </w:p>
        </w:tc>
        <w:tc>
          <w:tcPr>
            <w:tcW w:w="3402" w:type="dxa"/>
          </w:tcPr>
          <w:p w:rsidR="005C3DF8" w:rsidRPr="00124ED5" w:rsidRDefault="005C3DF8" w:rsidP="002E4A79">
            <w:pPr>
              <w:rPr>
                <w:i/>
              </w:rPr>
            </w:pPr>
            <w:r w:rsidRPr="00124ED5">
              <w:rPr>
                <w:i/>
              </w:rPr>
              <w:t>В течение 10 банковских дней после получения товара</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Сроки поставки (начало, окончание, периодичность) </w:t>
            </w:r>
          </w:p>
        </w:tc>
        <w:tc>
          <w:tcPr>
            <w:tcW w:w="3402" w:type="dxa"/>
          </w:tcPr>
          <w:p w:rsidR="005C3DF8" w:rsidRPr="00124ED5" w:rsidRDefault="005C3DF8" w:rsidP="002E4A79">
            <w:pPr>
              <w:rPr>
                <w:i/>
              </w:rPr>
            </w:pPr>
            <w:r w:rsidRPr="00124ED5">
              <w:rPr>
                <w:i/>
              </w:rPr>
              <w:t xml:space="preserve">Поставка в течение 30 дней </w:t>
            </w:r>
            <w:proofErr w:type="gramStart"/>
            <w:r w:rsidRPr="00124ED5">
              <w:rPr>
                <w:i/>
              </w:rPr>
              <w:t>с даты подписания</w:t>
            </w:r>
            <w:proofErr w:type="gramEnd"/>
            <w:r w:rsidRPr="00124ED5">
              <w:rPr>
                <w:i/>
              </w:rPr>
              <w:t xml:space="preserve"> договора</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Место доставки товаров (фактический  адрес) или место получения товаров </w:t>
            </w:r>
          </w:p>
        </w:tc>
        <w:tc>
          <w:tcPr>
            <w:tcW w:w="3402" w:type="dxa"/>
          </w:tcPr>
          <w:p w:rsidR="005C3DF8" w:rsidRPr="00124ED5" w:rsidRDefault="005C3DF8" w:rsidP="002E4A79">
            <w:pPr>
              <w:rPr>
                <w:i/>
              </w:rPr>
            </w:pPr>
            <w:r w:rsidRPr="00124ED5">
              <w:rPr>
                <w:i/>
              </w:rPr>
              <w:t xml:space="preserve">г. Мурманск, ул. </w:t>
            </w:r>
            <w:proofErr w:type="spellStart"/>
            <w:r w:rsidRPr="00124ED5">
              <w:rPr>
                <w:i/>
              </w:rPr>
              <w:t>Книповича</w:t>
            </w:r>
            <w:proofErr w:type="spellEnd"/>
            <w:r w:rsidRPr="00124ED5">
              <w:rPr>
                <w:i/>
              </w:rPr>
              <w:t>, д.6, отдел КИТ (2 этаж)</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Порядок доставки товаров (самовывоз, доставка собственными силами, перевозка) </w:t>
            </w:r>
          </w:p>
        </w:tc>
        <w:tc>
          <w:tcPr>
            <w:tcW w:w="3402" w:type="dxa"/>
          </w:tcPr>
          <w:p w:rsidR="005C3DF8" w:rsidRPr="00124ED5" w:rsidRDefault="005C3DF8" w:rsidP="002E4A79">
            <w:pPr>
              <w:rPr>
                <w:i/>
              </w:rPr>
            </w:pPr>
            <w:r w:rsidRPr="00124ED5">
              <w:rPr>
                <w:i/>
              </w:rPr>
              <w:t>Доставка товара производится Поставщиком</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Способ доставки (авиа, ж/д, авто, водный транспорт)</w:t>
            </w:r>
          </w:p>
        </w:tc>
        <w:tc>
          <w:tcPr>
            <w:tcW w:w="3402" w:type="dxa"/>
          </w:tcPr>
          <w:p w:rsidR="005C3DF8" w:rsidRPr="00124ED5" w:rsidRDefault="005C3DF8" w:rsidP="002E4A79">
            <w:pPr>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Момент перехода права собственности на товар и момент перехода риска случайно гибели </w:t>
            </w:r>
          </w:p>
        </w:tc>
        <w:tc>
          <w:tcPr>
            <w:tcW w:w="3402" w:type="dxa"/>
          </w:tcPr>
          <w:p w:rsidR="005C3DF8" w:rsidRPr="00124ED5" w:rsidRDefault="005C3DF8" w:rsidP="002E4A79">
            <w:pPr>
              <w:rPr>
                <w:i/>
              </w:rPr>
            </w:pPr>
            <w:r w:rsidRPr="00124ED5">
              <w:rPr>
                <w:i/>
              </w:rPr>
              <w:t>Происходит в момент получения товара и подписания сторонами товарной накладной</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Технические характеристики товара</w:t>
            </w:r>
          </w:p>
        </w:tc>
        <w:tc>
          <w:tcPr>
            <w:tcW w:w="3402" w:type="dxa"/>
          </w:tcPr>
          <w:p w:rsidR="005C3DF8" w:rsidRPr="00124ED5" w:rsidRDefault="005C3DF8" w:rsidP="002E4A79">
            <w:pPr>
              <w:rPr>
                <w:i/>
              </w:rPr>
            </w:pPr>
            <w:r w:rsidRPr="00124ED5">
              <w:rPr>
                <w:i/>
              </w:rPr>
              <w:t xml:space="preserve">Технические характеристики и размеры товара отражены в спецификации </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Функциональные характеристики товара (потребительские свойства)</w:t>
            </w:r>
          </w:p>
        </w:tc>
        <w:tc>
          <w:tcPr>
            <w:tcW w:w="3402" w:type="dxa"/>
          </w:tcPr>
          <w:p w:rsidR="005C3DF8" w:rsidRPr="00124ED5" w:rsidRDefault="005C3DF8" w:rsidP="002E4A79">
            <w:pPr>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Комплектность товара</w:t>
            </w:r>
          </w:p>
          <w:p w:rsidR="005C3DF8" w:rsidRPr="00A5641A" w:rsidRDefault="005C3DF8" w:rsidP="002E4A79">
            <w:r w:rsidRPr="00A5641A">
              <w:t>Упаковка</w:t>
            </w:r>
          </w:p>
          <w:p w:rsidR="005C3DF8" w:rsidRPr="00A5641A" w:rsidRDefault="005C3DF8" w:rsidP="002E4A79">
            <w:r w:rsidRPr="00A5641A">
              <w:t>Маркировка</w:t>
            </w:r>
          </w:p>
          <w:p w:rsidR="005C3DF8" w:rsidRPr="00A5641A" w:rsidRDefault="005C3DF8" w:rsidP="002E4A79">
            <w:r w:rsidRPr="00A5641A">
              <w:t>Монтаж</w:t>
            </w:r>
          </w:p>
        </w:tc>
        <w:tc>
          <w:tcPr>
            <w:tcW w:w="3402" w:type="dxa"/>
          </w:tcPr>
          <w:p w:rsidR="005C3DF8" w:rsidRPr="00124ED5" w:rsidRDefault="005C3DF8" w:rsidP="002E4A79">
            <w:pPr>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Требования к качеству и безопасности товара (технические регламенты, ТУ, ГОСТ, СНиП, СанПиН)</w:t>
            </w:r>
          </w:p>
        </w:tc>
        <w:tc>
          <w:tcPr>
            <w:tcW w:w="3402" w:type="dxa"/>
          </w:tcPr>
          <w:p w:rsidR="005C3DF8" w:rsidRPr="00124ED5" w:rsidRDefault="005C3DF8" w:rsidP="002E4A79">
            <w:pPr>
              <w:shd w:val="clear" w:color="auto" w:fill="FFFFFF"/>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Дополнительные требования к товару </w:t>
            </w:r>
          </w:p>
        </w:tc>
        <w:tc>
          <w:tcPr>
            <w:tcW w:w="3402" w:type="dxa"/>
          </w:tcPr>
          <w:p w:rsidR="005C3DF8" w:rsidRPr="00124ED5" w:rsidRDefault="005C3DF8" w:rsidP="002E4A79">
            <w:pPr>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Гарантийное и техническое обслуживание </w:t>
            </w:r>
          </w:p>
        </w:tc>
        <w:tc>
          <w:tcPr>
            <w:tcW w:w="3402" w:type="dxa"/>
          </w:tcPr>
          <w:p w:rsidR="005C3DF8" w:rsidRPr="00124ED5" w:rsidRDefault="005C3DF8" w:rsidP="002E4A79">
            <w:pPr>
              <w:rPr>
                <w:i/>
              </w:rPr>
            </w:pPr>
            <w:r w:rsidRPr="00124ED5">
              <w:rPr>
                <w:i/>
              </w:rPr>
              <w:t>Гарантия на качество и надежность Товара составляет 12 месяцев  даты подписания накладной. Срок гарантии на Товар – согласно паспорту изготовителя.</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402" w:type="dxa"/>
          </w:tcPr>
          <w:p w:rsidR="005C3DF8" w:rsidRPr="00124ED5" w:rsidRDefault="005C3DF8" w:rsidP="002E4A79">
            <w:pPr>
              <w:rPr>
                <w:i/>
              </w:rPr>
            </w:pPr>
            <w:r w:rsidRPr="00124ED5">
              <w:rPr>
                <w:i/>
              </w:rPr>
              <w:t>Технические паспорта, инструкции по эксплуатации, сертификаты соответствия</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Перечень и количество передаваемых с товаром расходных, крепежных и прочих  материалов</w:t>
            </w:r>
          </w:p>
        </w:tc>
        <w:tc>
          <w:tcPr>
            <w:tcW w:w="3402" w:type="dxa"/>
          </w:tcPr>
          <w:p w:rsidR="005C3DF8" w:rsidRPr="00124ED5" w:rsidRDefault="005C3DF8" w:rsidP="002E4A79">
            <w:pPr>
              <w:rPr>
                <w:i/>
              </w:rPr>
            </w:pP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Требования к обучению персонала </w:t>
            </w:r>
          </w:p>
          <w:p w:rsidR="005C3DF8" w:rsidRPr="00A5641A" w:rsidRDefault="005C3DF8" w:rsidP="002E4A79">
            <w:r w:rsidRPr="00A5641A">
              <w:t xml:space="preserve"> ПИНРО либо к приемке товара обученными специалистами</w:t>
            </w:r>
          </w:p>
        </w:tc>
        <w:tc>
          <w:tcPr>
            <w:tcW w:w="3402" w:type="dxa"/>
          </w:tcPr>
          <w:p w:rsidR="005C3DF8" w:rsidRPr="00124ED5" w:rsidRDefault="005C3DF8" w:rsidP="002E4A79">
            <w:pPr>
              <w:rPr>
                <w:i/>
              </w:rPr>
            </w:pPr>
            <w:r w:rsidRPr="00124ED5">
              <w:rPr>
                <w:i/>
              </w:rPr>
              <w:t>Нет</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 xml:space="preserve">Требования к сроку годности товара </w:t>
            </w:r>
          </w:p>
        </w:tc>
        <w:tc>
          <w:tcPr>
            <w:tcW w:w="3402" w:type="dxa"/>
          </w:tcPr>
          <w:p w:rsidR="005C3DF8" w:rsidRPr="00124ED5" w:rsidRDefault="005C3DF8" w:rsidP="002E4A79">
            <w:pPr>
              <w:rPr>
                <w:i/>
              </w:rPr>
            </w:pPr>
            <w:r w:rsidRPr="00124ED5">
              <w:rPr>
                <w:i/>
              </w:rPr>
              <w:t>Двенадцать месяцев</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Требования к условиям хранения товара</w:t>
            </w:r>
          </w:p>
        </w:tc>
        <w:tc>
          <w:tcPr>
            <w:tcW w:w="3402" w:type="dxa"/>
          </w:tcPr>
          <w:p w:rsidR="005C3DF8" w:rsidRPr="00124ED5" w:rsidRDefault="005C3DF8" w:rsidP="002E4A79">
            <w:pPr>
              <w:rPr>
                <w:i/>
              </w:rPr>
            </w:pPr>
            <w:r w:rsidRPr="00124ED5">
              <w:rPr>
                <w:i/>
              </w:rPr>
              <w:t>нет</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Необходимость обеспечения заявки или обеспечение договора</w:t>
            </w:r>
          </w:p>
        </w:tc>
        <w:tc>
          <w:tcPr>
            <w:tcW w:w="3402" w:type="dxa"/>
          </w:tcPr>
          <w:p w:rsidR="005C3DF8" w:rsidRPr="00124ED5" w:rsidRDefault="005C3DF8" w:rsidP="002E4A79">
            <w:pPr>
              <w:rPr>
                <w:i/>
              </w:rPr>
            </w:pPr>
            <w:r w:rsidRPr="00124ED5">
              <w:rPr>
                <w:i/>
              </w:rPr>
              <w:t>Нет</w:t>
            </w:r>
          </w:p>
        </w:tc>
      </w:tr>
      <w:tr w:rsidR="005C3DF8" w:rsidRPr="00A5641A" w:rsidTr="005C3DF8">
        <w:tc>
          <w:tcPr>
            <w:tcW w:w="738" w:type="dxa"/>
          </w:tcPr>
          <w:p w:rsidR="005C3DF8" w:rsidRPr="00A5641A" w:rsidRDefault="005C3DF8" w:rsidP="005C3DF8">
            <w:pPr>
              <w:numPr>
                <w:ilvl w:val="0"/>
                <w:numId w:val="3"/>
              </w:numPr>
            </w:pPr>
          </w:p>
        </w:tc>
        <w:tc>
          <w:tcPr>
            <w:tcW w:w="6251" w:type="dxa"/>
          </w:tcPr>
          <w:p w:rsidR="005C3DF8" w:rsidRPr="00A5641A" w:rsidRDefault="005C3DF8" w:rsidP="002E4A79">
            <w:r w:rsidRPr="00A5641A">
              <w:t>Критерии оценки заявки в процентах</w:t>
            </w:r>
          </w:p>
          <w:p w:rsidR="005C3DF8" w:rsidRPr="00A5641A" w:rsidRDefault="005C3DF8" w:rsidP="002E4A79">
            <w:r w:rsidRPr="00A5641A">
              <w:t>Цена договора (в случае аукциона или запроса цен критерий цены составляет 100%)</w:t>
            </w:r>
          </w:p>
          <w:p w:rsidR="005C3DF8" w:rsidRPr="00A5641A" w:rsidRDefault="005C3DF8" w:rsidP="002E4A79">
            <w:r w:rsidRPr="00A5641A">
              <w:t>1) Цена договора (не более 70%, за исключением аукциона и запроса цен);</w:t>
            </w:r>
          </w:p>
          <w:p w:rsidR="005C3DF8" w:rsidRPr="00A5641A" w:rsidRDefault="005C3DF8" w:rsidP="002E4A79">
            <w:r w:rsidRPr="00A5641A">
              <w:t>2) Качество товара, работы, услуги (не более 70%);</w:t>
            </w:r>
          </w:p>
          <w:p w:rsidR="005C3DF8" w:rsidRPr="00A5641A" w:rsidRDefault="005C3DF8" w:rsidP="002E4A79">
            <w:r w:rsidRPr="00A5641A">
              <w:lastRenderedPageBreak/>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C3DF8" w:rsidRPr="00A5641A" w:rsidRDefault="005C3DF8" w:rsidP="002E4A79">
            <w:r w:rsidRPr="00A5641A">
              <w:t>4) Срок поставки (выполнения работ, оказания услуг) (не более 50%);</w:t>
            </w:r>
          </w:p>
          <w:p w:rsidR="005C3DF8" w:rsidRPr="00A5641A" w:rsidRDefault="005C3DF8" w:rsidP="002E4A79">
            <w:r w:rsidRPr="00A5641A">
              <w:t>5) Срок гарантии на товар (результат работ, услуг) (не более 30%);</w:t>
            </w:r>
          </w:p>
          <w:p w:rsidR="005C3DF8" w:rsidRPr="00A5641A" w:rsidRDefault="005C3DF8" w:rsidP="002E4A79">
            <w:r w:rsidRPr="00A5641A">
              <w:t>6) Иные критерии, установленные в документации о закупке по решению Комиссии (не более 20% каждый и вместе не более 50%).</w:t>
            </w:r>
          </w:p>
        </w:tc>
        <w:tc>
          <w:tcPr>
            <w:tcW w:w="3402" w:type="dxa"/>
          </w:tcPr>
          <w:p w:rsidR="005C3DF8" w:rsidRPr="00124ED5" w:rsidRDefault="005C3DF8" w:rsidP="002E4A79">
            <w:pPr>
              <w:rPr>
                <w:i/>
              </w:rPr>
            </w:pPr>
            <w:r w:rsidRPr="00124ED5">
              <w:rPr>
                <w:i/>
              </w:rPr>
              <w:lastRenderedPageBreak/>
              <w:t>Цена договора 100%</w:t>
            </w:r>
          </w:p>
        </w:tc>
      </w:tr>
    </w:tbl>
    <w:p w:rsidR="0020739D" w:rsidRPr="00D40FF4" w:rsidRDefault="0020739D" w:rsidP="005C3DF8">
      <w:pPr>
        <w:pStyle w:val="a3"/>
        <w:tabs>
          <w:tab w:val="left" w:pos="2830"/>
        </w:tabs>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Default="00E43FC6" w:rsidP="00E43FC6">
      <w:pPr>
        <w:pStyle w:val="a3"/>
        <w:jc w:val="right"/>
        <w:rPr>
          <w:rFonts w:ascii="Times New Roman" w:hAnsi="Times New Roman"/>
        </w:rPr>
      </w:pPr>
      <w:r w:rsidRPr="00D40FF4">
        <w:rPr>
          <w:rFonts w:ascii="Times New Roman" w:hAnsi="Times New Roman"/>
        </w:rPr>
        <w:lastRenderedPageBreak/>
        <w:t xml:space="preserve">Приложение к </w:t>
      </w:r>
      <w:r w:rsidR="005C3DF8">
        <w:rPr>
          <w:rFonts w:ascii="Times New Roman" w:hAnsi="Times New Roman"/>
        </w:rPr>
        <w:t>документации по закупке № 4</w:t>
      </w:r>
    </w:p>
    <w:p w:rsidR="005C3DF8" w:rsidRPr="005C3DF8" w:rsidRDefault="005C3DF8" w:rsidP="005C3DF8">
      <w:pPr>
        <w:suppressAutoHyphens/>
        <w:autoSpaceDE w:val="0"/>
        <w:spacing w:after="0" w:line="240" w:lineRule="auto"/>
        <w:jc w:val="center"/>
        <w:rPr>
          <w:rFonts w:ascii="Times New Roman" w:eastAsia="Times New Roman" w:hAnsi="Times New Roman" w:cs="Times New Roman"/>
          <w:sz w:val="20"/>
          <w:szCs w:val="24"/>
          <w:lang w:eastAsia="ar-SA"/>
        </w:rPr>
      </w:pPr>
      <w:r w:rsidRPr="005C3DF8">
        <w:rPr>
          <w:rFonts w:ascii="Times New Roman" w:eastAsia="Times New Roman" w:hAnsi="Times New Roman" w:cs="Times New Roman"/>
          <w:b/>
          <w:bCs/>
          <w:sz w:val="20"/>
          <w:szCs w:val="24"/>
          <w:lang w:eastAsia="ar-SA"/>
        </w:rPr>
        <w:t xml:space="preserve">ДОГОВОР ПОСТАВКИ № </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0"/>
          <w:lang w:eastAsia="ar-SA"/>
        </w:rPr>
      </w:pPr>
      <w:r w:rsidRPr="005C3DF8">
        <w:rPr>
          <w:rFonts w:ascii="Times New Roman" w:eastAsia="Times New Roman" w:hAnsi="Times New Roman" w:cs="Times New Roman"/>
          <w:sz w:val="20"/>
          <w:szCs w:val="24"/>
          <w:lang w:eastAsia="ar-SA"/>
        </w:rPr>
        <w:t xml:space="preserve">г. Мурманск                           </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color w:val="FF0000"/>
          <w:sz w:val="20"/>
          <w:szCs w:val="20"/>
          <w:lang w:eastAsia="ar-SA"/>
        </w:rPr>
        <w:t>Место для ввода даты.</w:t>
      </w:r>
      <w:r w:rsidRPr="005C3DF8">
        <w:rPr>
          <w:rFonts w:ascii="Times New Roman" w:eastAsia="Times New Roman" w:hAnsi="Times New Roman" w:cs="Times New Roman"/>
          <w:sz w:val="20"/>
          <w:szCs w:val="20"/>
          <w:lang w:eastAsia="ar-SA"/>
        </w:rPr>
        <w:t xml:space="preserve">      </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0"/>
          <w:lang w:eastAsia="ar-SA"/>
        </w:rPr>
      </w:pPr>
      <w:r w:rsidRPr="005C3DF8">
        <w:rPr>
          <w:rFonts w:ascii="Times New Roman" w:eastAsia="Times New Roman" w:hAnsi="Times New Roman" w:cs="Times New Roman"/>
          <w:sz w:val="20"/>
          <w:szCs w:val="20"/>
          <w:lang w:eastAsia="ar-SA"/>
        </w:rPr>
        <w:t xml:space="preserve">                          </w:t>
      </w:r>
    </w:p>
    <w:p w:rsidR="005C3DF8" w:rsidRPr="005C3DF8" w:rsidRDefault="005C3DF8" w:rsidP="005C3DF8">
      <w:pPr>
        <w:suppressAutoHyphens/>
        <w:spacing w:after="0" w:line="240" w:lineRule="auto"/>
        <w:jc w:val="both"/>
        <w:rPr>
          <w:rFonts w:ascii="Times New Roman" w:eastAsia="Times New Roman" w:hAnsi="Times New Roman" w:cs="Times New Roman"/>
          <w:sz w:val="20"/>
          <w:szCs w:val="20"/>
          <w:lang w:eastAsia="ar-SA"/>
        </w:rPr>
      </w:pPr>
      <w:r w:rsidRPr="005C3DF8">
        <w:rPr>
          <w:rFonts w:ascii="Times New Roman" w:eastAsia="Times New Roman" w:hAnsi="Times New Roman" w:cs="Times New Roman"/>
          <w:b/>
          <w:bCs/>
          <w:sz w:val="20"/>
          <w:szCs w:val="20"/>
          <w:lang w:eastAsia="ar-SA"/>
        </w:rPr>
        <w:t xml:space="preserve"> </w:t>
      </w:r>
      <w:proofErr w:type="gramStart"/>
      <w:r w:rsidRPr="005C3DF8">
        <w:rPr>
          <w:rFonts w:ascii="Times New Roman" w:eastAsia="Times New Roman" w:hAnsi="Times New Roman" w:cs="Times New Roman"/>
          <w:b/>
          <w:sz w:val="20"/>
          <w:szCs w:val="20"/>
          <w:lang w:eastAsia="ar-SA"/>
        </w:rPr>
        <w:t>______________</w:t>
      </w:r>
      <w:r w:rsidRPr="005C3DF8">
        <w:rPr>
          <w:rFonts w:ascii="Times New Roman" w:eastAsia="Times New Roman" w:hAnsi="Times New Roman" w:cs="Times New Roman"/>
          <w:sz w:val="20"/>
          <w:szCs w:val="20"/>
          <w:lang w:eastAsia="ar-SA"/>
        </w:rPr>
        <w:t xml:space="preserve">, именуемое в дальнейшем </w:t>
      </w:r>
      <w:r w:rsidRPr="005C3DF8">
        <w:rPr>
          <w:rFonts w:ascii="Times New Roman" w:eastAsia="Times New Roman" w:hAnsi="Times New Roman" w:cs="Times New Roman"/>
          <w:b/>
          <w:sz w:val="20"/>
          <w:szCs w:val="20"/>
          <w:lang w:eastAsia="ar-SA"/>
        </w:rPr>
        <w:t>Поставщик</w:t>
      </w:r>
      <w:r w:rsidRPr="005C3DF8">
        <w:rPr>
          <w:rFonts w:ascii="Times New Roman" w:eastAsia="Times New Roman" w:hAnsi="Times New Roman" w:cs="Times New Roman"/>
          <w:sz w:val="20"/>
          <w:szCs w:val="20"/>
          <w:lang w:eastAsia="ar-SA"/>
        </w:rPr>
        <w:t>, в лице</w:t>
      </w:r>
      <w:r w:rsidRPr="005C3DF8">
        <w:rPr>
          <w:rFonts w:ascii="Tahoma" w:eastAsia="Times New Roman" w:hAnsi="Tahoma" w:cs="Times New Roman"/>
          <w:color w:val="000000"/>
          <w:sz w:val="20"/>
          <w:szCs w:val="20"/>
          <w:lang w:eastAsia="ar-SA"/>
        </w:rPr>
        <w:t xml:space="preserve"> ___________________</w:t>
      </w:r>
      <w:r w:rsidRPr="005C3DF8">
        <w:rPr>
          <w:rFonts w:ascii="Times New Roman" w:eastAsia="Times New Roman" w:hAnsi="Times New Roman" w:cs="Times New Roman"/>
          <w:sz w:val="20"/>
          <w:szCs w:val="20"/>
          <w:lang w:eastAsia="ar-SA"/>
        </w:rPr>
        <w:t xml:space="preserve">, с одной стороны, </w:t>
      </w:r>
      <w:bookmarkStart w:id="2" w:name="ТекстовоеПоле6"/>
      <w:r w:rsidRPr="005C3DF8">
        <w:rPr>
          <w:rFonts w:ascii="Times New Roman" w:eastAsia="Times New Roman" w:hAnsi="Times New Roman" w:cs="Times New Roman"/>
          <w:sz w:val="20"/>
          <w:szCs w:val="20"/>
          <w:lang w:eastAsia="ar-SA"/>
        </w:rPr>
        <w:t xml:space="preserve">и </w:t>
      </w:r>
      <w:bookmarkEnd w:id="2"/>
      <w:r w:rsidRPr="005C3DF8">
        <w:rPr>
          <w:rFonts w:ascii="Times New Roman" w:eastAsia="Times New Roman" w:hAnsi="Times New Roman" w:cs="Times New Roman"/>
          <w:b/>
          <w:sz w:val="20"/>
          <w:szCs w:val="20"/>
          <w:lang w:eastAsia="ar-SA"/>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w:t>
      </w:r>
      <w:proofErr w:type="spellStart"/>
      <w:r w:rsidRPr="005C3DF8">
        <w:rPr>
          <w:rFonts w:ascii="Times New Roman" w:eastAsia="Times New Roman" w:hAnsi="Times New Roman" w:cs="Times New Roman"/>
          <w:b/>
          <w:sz w:val="20"/>
          <w:szCs w:val="20"/>
          <w:lang w:eastAsia="ar-SA"/>
        </w:rPr>
        <w:t>Н.М.Книповича</w:t>
      </w:r>
      <w:proofErr w:type="spellEnd"/>
      <w:r w:rsidRPr="005C3DF8">
        <w:rPr>
          <w:rFonts w:ascii="Times New Roman" w:eastAsia="Times New Roman" w:hAnsi="Times New Roman" w:cs="Times New Roman"/>
          <w:b/>
          <w:sz w:val="20"/>
          <w:szCs w:val="20"/>
          <w:lang w:eastAsia="ar-SA"/>
        </w:rPr>
        <w:t xml:space="preserve"> (далее ФГУП «ПИНРО»),</w:t>
      </w:r>
      <w:r w:rsidRPr="005C3DF8">
        <w:rPr>
          <w:rFonts w:ascii="Times New Roman" w:eastAsia="Times New Roman" w:hAnsi="Times New Roman" w:cs="Times New Roman"/>
          <w:sz w:val="20"/>
          <w:szCs w:val="20"/>
          <w:lang w:eastAsia="ar-SA"/>
        </w:rPr>
        <w:t xml:space="preserve"> именуемое в дальнейшем </w:t>
      </w:r>
      <w:r w:rsidRPr="005C3DF8">
        <w:rPr>
          <w:rFonts w:ascii="Times New Roman" w:eastAsia="Times New Roman" w:hAnsi="Times New Roman" w:cs="Times New Roman"/>
          <w:b/>
          <w:sz w:val="20"/>
          <w:szCs w:val="20"/>
          <w:lang w:eastAsia="ar-SA"/>
        </w:rPr>
        <w:t>Покупатель</w:t>
      </w:r>
      <w:r w:rsidRPr="005C3DF8">
        <w:rPr>
          <w:rFonts w:ascii="Times New Roman" w:eastAsia="Times New Roman" w:hAnsi="Times New Roman" w:cs="Times New Roman"/>
          <w:sz w:val="20"/>
          <w:szCs w:val="20"/>
          <w:lang w:eastAsia="ar-SA"/>
        </w:rPr>
        <w:t xml:space="preserve">, в лице директора </w:t>
      </w:r>
      <w:proofErr w:type="spellStart"/>
      <w:r w:rsidRPr="005C3DF8">
        <w:rPr>
          <w:rFonts w:ascii="Times New Roman" w:eastAsia="Times New Roman" w:hAnsi="Times New Roman" w:cs="Times New Roman"/>
          <w:sz w:val="20"/>
          <w:szCs w:val="20"/>
          <w:lang w:eastAsia="ar-SA"/>
        </w:rPr>
        <w:t>Лепесевича</w:t>
      </w:r>
      <w:proofErr w:type="spellEnd"/>
      <w:r w:rsidRPr="005C3DF8">
        <w:rPr>
          <w:rFonts w:ascii="Times New Roman" w:eastAsia="Times New Roman" w:hAnsi="Times New Roman" w:cs="Times New Roman"/>
          <w:sz w:val="20"/>
          <w:szCs w:val="20"/>
          <w:lang w:eastAsia="ar-SA"/>
        </w:rPr>
        <w:t xml:space="preserve"> Юрия Михайловича, действующего на основании Устава и Приказа Федерального </w:t>
      </w:r>
      <w:proofErr w:type="spellStart"/>
      <w:r w:rsidRPr="005C3DF8">
        <w:rPr>
          <w:rFonts w:ascii="Times New Roman" w:eastAsia="Times New Roman" w:hAnsi="Times New Roman" w:cs="Times New Roman"/>
          <w:sz w:val="20"/>
          <w:szCs w:val="20"/>
          <w:lang w:eastAsia="ar-SA"/>
        </w:rPr>
        <w:t>агенства</w:t>
      </w:r>
      <w:proofErr w:type="spellEnd"/>
      <w:r w:rsidRPr="005C3DF8">
        <w:rPr>
          <w:rFonts w:ascii="Times New Roman" w:eastAsia="Times New Roman" w:hAnsi="Times New Roman" w:cs="Times New Roman"/>
          <w:sz w:val="20"/>
          <w:szCs w:val="20"/>
          <w:lang w:eastAsia="ar-SA"/>
        </w:rPr>
        <w:t xml:space="preserve"> по рыболовству от 07.06.2012 года № 215-Л, с другой стороны, вместе именуемые — Стороны, а</w:t>
      </w:r>
      <w:proofErr w:type="gramEnd"/>
      <w:r w:rsidRPr="005C3DF8">
        <w:rPr>
          <w:rFonts w:ascii="Times New Roman" w:eastAsia="Times New Roman" w:hAnsi="Times New Roman" w:cs="Times New Roman"/>
          <w:sz w:val="20"/>
          <w:szCs w:val="20"/>
          <w:lang w:eastAsia="ar-SA"/>
        </w:rPr>
        <w:t xml:space="preserve"> каждое по отдельности — Сторона, заключили настоящий Договор о нижеследующем.</w:t>
      </w:r>
    </w:p>
    <w:p w:rsidR="005C3DF8" w:rsidRPr="005C3DF8" w:rsidRDefault="005C3DF8" w:rsidP="005C3DF8">
      <w:pPr>
        <w:suppressAutoHyphens/>
        <w:spacing w:after="0" w:line="240" w:lineRule="auto"/>
        <w:ind w:firstLine="708"/>
        <w:jc w:val="both"/>
        <w:rPr>
          <w:rFonts w:ascii="Times New Roman" w:eastAsia="Times New Roman" w:hAnsi="Times New Roman" w:cs="Times New Roman"/>
          <w:sz w:val="20"/>
          <w:szCs w:val="20"/>
          <w:lang w:eastAsia="ar-SA"/>
        </w:rPr>
      </w:pPr>
    </w:p>
    <w:p w:rsidR="005C3DF8" w:rsidRPr="005C3DF8" w:rsidRDefault="005C3DF8" w:rsidP="005C3DF8">
      <w:pPr>
        <w:suppressAutoHyphens/>
        <w:autoSpaceDE w:val="0"/>
        <w:spacing w:after="0" w:line="240" w:lineRule="auto"/>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4"/>
          <w:szCs w:val="24"/>
          <w:lang w:eastAsia="ar-SA"/>
        </w:rPr>
        <w:t xml:space="preserve">                                                   </w:t>
      </w:r>
      <w:r w:rsidRPr="005C3DF8">
        <w:rPr>
          <w:rFonts w:ascii="Times New Roman" w:eastAsia="Times New Roman" w:hAnsi="Times New Roman" w:cs="Times New Roman"/>
          <w:sz w:val="20"/>
          <w:szCs w:val="24"/>
          <w:lang w:eastAsia="ar-SA"/>
        </w:rPr>
        <w:t>1. ПРЕДМЕТ ДОГОВОРА</w:t>
      </w:r>
    </w:p>
    <w:p w:rsidR="005C3DF8" w:rsidRPr="005C3DF8" w:rsidRDefault="005C3DF8" w:rsidP="005C3DF8">
      <w:pPr>
        <w:suppressAutoHyphens/>
        <w:autoSpaceDE w:val="0"/>
        <w:spacing w:after="0" w:line="240" w:lineRule="auto"/>
        <w:ind w:firstLine="540"/>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1.1.Поставщик обязуется поставить Покупателю </w:t>
      </w:r>
      <w:r w:rsidRPr="005C3DF8">
        <w:rPr>
          <w:rFonts w:ascii="Times New Roman" w:eastAsia="Times New Roman" w:hAnsi="Times New Roman" w:cs="Times New Roman"/>
          <w:sz w:val="20"/>
          <w:szCs w:val="20"/>
          <w:lang w:eastAsia="ar-SA"/>
        </w:rPr>
        <w:t xml:space="preserve">защищенный ноутбук (далее “товар”), технические характеристики и </w:t>
      </w:r>
      <w:proofErr w:type="gramStart"/>
      <w:r w:rsidRPr="005C3DF8">
        <w:rPr>
          <w:rFonts w:ascii="Times New Roman" w:eastAsia="Times New Roman" w:hAnsi="Times New Roman" w:cs="Times New Roman"/>
          <w:sz w:val="20"/>
          <w:szCs w:val="20"/>
          <w:lang w:eastAsia="ar-SA"/>
        </w:rPr>
        <w:t>размеры</w:t>
      </w:r>
      <w:proofErr w:type="gramEnd"/>
      <w:r w:rsidRPr="005C3DF8">
        <w:rPr>
          <w:rFonts w:ascii="Times New Roman" w:eastAsia="Times New Roman" w:hAnsi="Times New Roman" w:cs="Times New Roman"/>
          <w:sz w:val="20"/>
          <w:szCs w:val="20"/>
          <w:lang w:eastAsia="ar-SA"/>
        </w:rPr>
        <w:t xml:space="preserve"> которого</w:t>
      </w:r>
      <w:r w:rsidRPr="005C3DF8">
        <w:rPr>
          <w:rFonts w:ascii="Times New Roman" w:eastAsia="Times New Roman" w:hAnsi="Times New Roman" w:cs="Times New Roman"/>
          <w:sz w:val="20"/>
          <w:szCs w:val="24"/>
          <w:lang w:eastAsia="ar-SA"/>
        </w:rPr>
        <w:t xml:space="preserve">  соответствуют  спецификации (Приложение №1 к настоящему договору).</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1.2. 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 везен на территорию РФ с соблюдением всех установленных законодательством РФ правил.</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2. ПОСТАВКА ТОВАРА</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2.1.  Место поставки: г. Мурманск, ул. </w:t>
      </w:r>
      <w:proofErr w:type="spellStart"/>
      <w:r w:rsidRPr="005C3DF8">
        <w:rPr>
          <w:rFonts w:ascii="Times New Roman" w:eastAsia="Times New Roman" w:hAnsi="Times New Roman" w:cs="Times New Roman"/>
          <w:sz w:val="20"/>
          <w:szCs w:val="24"/>
          <w:lang w:eastAsia="ar-SA"/>
        </w:rPr>
        <w:t>Книповича</w:t>
      </w:r>
      <w:proofErr w:type="spellEnd"/>
      <w:r w:rsidRPr="005C3DF8">
        <w:rPr>
          <w:rFonts w:ascii="Times New Roman" w:eastAsia="Times New Roman" w:hAnsi="Times New Roman" w:cs="Times New Roman"/>
          <w:sz w:val="20"/>
          <w:szCs w:val="24"/>
          <w:lang w:eastAsia="ar-SA"/>
        </w:rPr>
        <w:t>, д. 6, ФГУП «ПИНРО».</w:t>
      </w:r>
    </w:p>
    <w:p w:rsidR="005C3DF8" w:rsidRPr="005C3DF8" w:rsidRDefault="005C3DF8" w:rsidP="005C3DF8">
      <w:pPr>
        <w:suppressAutoHyphens/>
        <w:autoSpaceDE w:val="0"/>
        <w:spacing w:after="0" w:line="240" w:lineRule="auto"/>
        <w:ind w:firstLine="426"/>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2.2. Право собственности на Товар, поставляемый по настоящему Договору, а также риск случайной гибели или повреждения Товара переходит от Поставщика к Покупателю в момент подписания представителями Сторон товарной накладной.</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0"/>
          <w:lang w:eastAsia="ar-SA"/>
        </w:rPr>
      </w:pPr>
      <w:r w:rsidRPr="005C3DF8">
        <w:rPr>
          <w:rFonts w:ascii="Times New Roman" w:eastAsia="Times New Roman" w:hAnsi="Times New Roman" w:cs="Times New Roman"/>
          <w:sz w:val="20"/>
          <w:szCs w:val="24"/>
          <w:lang w:eastAsia="ar-SA"/>
        </w:rPr>
        <w:t xml:space="preserve">2.3 </w:t>
      </w:r>
      <w:r w:rsidRPr="005C3DF8">
        <w:rPr>
          <w:rFonts w:ascii="Times New Roman" w:eastAsia="Times New Roman" w:hAnsi="Times New Roman" w:cs="Times New Roman"/>
          <w:sz w:val="20"/>
          <w:szCs w:val="20"/>
          <w:lang w:eastAsia="ar-SA"/>
        </w:rPr>
        <w:t>Доставка товара осуществляется транспортом Продавца.</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0"/>
          <w:szCs w:val="20"/>
          <w:lang w:eastAsia="ar-SA"/>
        </w:rPr>
        <w:t xml:space="preserve">2.4 Срок поставки товара составляет 30 календарных дней </w:t>
      </w:r>
      <w:proofErr w:type="gramStart"/>
      <w:r w:rsidRPr="005C3DF8">
        <w:rPr>
          <w:rFonts w:ascii="Times New Roman" w:eastAsia="Times New Roman" w:hAnsi="Times New Roman" w:cs="Times New Roman"/>
          <w:sz w:val="20"/>
          <w:szCs w:val="20"/>
          <w:lang w:eastAsia="ar-SA"/>
        </w:rPr>
        <w:t>с даты подписания</w:t>
      </w:r>
      <w:proofErr w:type="gramEnd"/>
      <w:r w:rsidRPr="005C3DF8">
        <w:rPr>
          <w:rFonts w:ascii="Times New Roman" w:eastAsia="Times New Roman" w:hAnsi="Times New Roman" w:cs="Times New Roman"/>
          <w:sz w:val="20"/>
          <w:szCs w:val="20"/>
          <w:lang w:eastAsia="ar-SA"/>
        </w:rPr>
        <w:t xml:space="preserve"> Сторонами Договора.</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3. КАЧЕСТВО ПРОДУКЦИИ ГАРАНТИЙНЫЙ СРОК</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3.1. Качество товара должно соответствовать ГОСТам и (или) техническим условиям производителя и подтверждаться документами, предусмотренными действующим законодательством РФ. Упаковка Товара должна соответствовать установленным стандартам и обеспечивать  сохранность Товара во время транспортировки, перегрузов и хранения.</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3.2. Гарантия на Товар составляет не менее 12 (двенадцати) месяцев </w:t>
      </w:r>
      <w:proofErr w:type="gramStart"/>
      <w:r w:rsidRPr="005C3DF8">
        <w:rPr>
          <w:rFonts w:ascii="Times New Roman" w:eastAsia="Times New Roman" w:hAnsi="Times New Roman" w:cs="Times New Roman"/>
          <w:sz w:val="20"/>
          <w:szCs w:val="24"/>
          <w:lang w:eastAsia="ar-SA"/>
        </w:rPr>
        <w:t>с даты подписания</w:t>
      </w:r>
      <w:proofErr w:type="gramEnd"/>
      <w:r w:rsidRPr="005C3DF8">
        <w:rPr>
          <w:rFonts w:ascii="Times New Roman" w:eastAsia="Times New Roman" w:hAnsi="Times New Roman" w:cs="Times New Roman"/>
          <w:sz w:val="20"/>
          <w:szCs w:val="24"/>
          <w:lang w:eastAsia="ar-SA"/>
        </w:rPr>
        <w:t xml:space="preserve"> Сторонами товарной накладной на Товар и не менее срока установленного заводом-изготовителем.</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3.3. Приемка Товара проводится  вместе с сертификатами качества (иными документами, подтверждающими качество), предоставляемыми Поставщиком.</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3.4. В </w:t>
      </w:r>
      <w:proofErr w:type="gramStart"/>
      <w:r w:rsidRPr="005C3DF8">
        <w:rPr>
          <w:rFonts w:ascii="Times New Roman" w:eastAsia="Times New Roman" w:hAnsi="Times New Roman" w:cs="Times New Roman"/>
          <w:sz w:val="20"/>
          <w:szCs w:val="24"/>
          <w:lang w:eastAsia="ar-SA"/>
        </w:rPr>
        <w:t>случае</w:t>
      </w:r>
      <w:proofErr w:type="gramEnd"/>
      <w:r w:rsidRPr="005C3DF8">
        <w:rPr>
          <w:rFonts w:ascii="Times New Roman" w:eastAsia="Times New Roman" w:hAnsi="Times New Roman" w:cs="Times New Roman"/>
          <w:sz w:val="20"/>
          <w:szCs w:val="24"/>
          <w:lang w:eastAsia="ar-SA"/>
        </w:rPr>
        <w:t>, когда при визуальном осмотре Товара в процессе приема-передачи будет обнаружен брак и/или несоответствие  товара техническим характеристикам, указанным в спецификации, Покупатель обязан немедленно сделать отметки об этом в накладной, а также составить в 2-х экземплярах акт о расхождении по качеству товара. Акт должен быть подписан представителями обеих сторон, отказ от подписи документально зафиксирован.</w:t>
      </w:r>
    </w:p>
    <w:p w:rsidR="005C3DF8" w:rsidRPr="005C3DF8" w:rsidRDefault="005C3DF8" w:rsidP="005C3DF8">
      <w:pPr>
        <w:numPr>
          <w:ilvl w:val="1"/>
          <w:numId w:val="20"/>
        </w:numPr>
        <w:tabs>
          <w:tab w:val="clear" w:pos="1440"/>
          <w:tab w:val="num" w:pos="1080"/>
        </w:tabs>
        <w:suppressAutoHyphens/>
        <w:autoSpaceDE w:val="0"/>
        <w:spacing w:after="0" w:line="240" w:lineRule="auto"/>
        <w:ind w:left="0"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В </w:t>
      </w:r>
      <w:proofErr w:type="gramStart"/>
      <w:r w:rsidRPr="005C3DF8">
        <w:rPr>
          <w:rFonts w:ascii="Times New Roman" w:eastAsia="Times New Roman" w:hAnsi="Times New Roman" w:cs="Times New Roman"/>
          <w:sz w:val="20"/>
          <w:szCs w:val="24"/>
          <w:lang w:eastAsia="ar-SA"/>
        </w:rPr>
        <w:t>случае</w:t>
      </w:r>
      <w:proofErr w:type="gramEnd"/>
      <w:r w:rsidRPr="005C3DF8">
        <w:rPr>
          <w:rFonts w:ascii="Times New Roman" w:eastAsia="Times New Roman" w:hAnsi="Times New Roman" w:cs="Times New Roman"/>
          <w:sz w:val="20"/>
          <w:szCs w:val="24"/>
          <w:lang w:eastAsia="ar-SA"/>
        </w:rPr>
        <w:t xml:space="preserve"> обнаружения скрытых недостатков в Товаре в течение 5(пяти) дней после его приемки Покупатель должен немедленно информировать об этом Поставщика и вызвать его представителя для составления соответствующего акта. Поставщик обязан без промедления заменить поставленный Товар Товаром  надлежащего качества.</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4. ПОРЯДОК РАСЧЕТОВ</w:t>
      </w:r>
    </w:p>
    <w:p w:rsidR="005C3DF8" w:rsidRPr="005C3DF8" w:rsidRDefault="005C3DF8" w:rsidP="005C3DF8">
      <w:pPr>
        <w:suppressAutoHyphens/>
        <w:autoSpaceDE w:val="0"/>
        <w:spacing w:after="0" w:line="240" w:lineRule="auto"/>
        <w:ind w:firstLine="540"/>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4.1. Сумма договора составляет </w:t>
      </w:r>
      <w:r w:rsidRPr="005C3DF8">
        <w:rPr>
          <w:rFonts w:ascii="Times New Roman" w:eastAsia="Times New Roman" w:hAnsi="Times New Roman" w:cs="Times New Roman"/>
          <w:color w:val="FF0000"/>
          <w:sz w:val="20"/>
          <w:szCs w:val="20"/>
          <w:lang w:eastAsia="ar-SA"/>
        </w:rPr>
        <w:t>Сумма</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color w:val="FF0000"/>
          <w:sz w:val="20"/>
          <w:szCs w:val="20"/>
          <w:lang w:eastAsia="ar-SA"/>
        </w:rPr>
        <w:t>Сумма прописью</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sz w:val="20"/>
          <w:szCs w:val="24"/>
          <w:lang w:eastAsia="ar-SA"/>
        </w:rPr>
        <w:t xml:space="preserve">в том числе НДС: </w:t>
      </w:r>
      <w:r w:rsidRPr="005C3DF8">
        <w:rPr>
          <w:rFonts w:ascii="Times New Roman" w:eastAsia="Times New Roman" w:hAnsi="Times New Roman" w:cs="Times New Roman"/>
          <w:color w:val="FF0000"/>
          <w:sz w:val="20"/>
          <w:szCs w:val="20"/>
          <w:lang w:eastAsia="ar-SA"/>
        </w:rPr>
        <w:t>Сумма</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color w:val="FF0000"/>
          <w:sz w:val="20"/>
          <w:szCs w:val="20"/>
          <w:lang w:eastAsia="ar-SA"/>
        </w:rPr>
        <w:t>Сумма прописью</w:t>
      </w:r>
      <w:r w:rsidRPr="005C3DF8">
        <w:rPr>
          <w:rFonts w:ascii="Times New Roman" w:eastAsia="Times New Roman" w:hAnsi="Times New Roman" w:cs="Times New Roman"/>
          <w:sz w:val="20"/>
          <w:szCs w:val="20"/>
          <w:lang w:eastAsia="ar-SA"/>
        </w:rPr>
        <w:t>)</w:t>
      </w:r>
      <w:r w:rsidRPr="005C3DF8">
        <w:rPr>
          <w:rFonts w:ascii="Times New Roman" w:eastAsia="Times New Roman" w:hAnsi="Times New Roman" w:cs="Times New Roman"/>
          <w:sz w:val="20"/>
          <w:szCs w:val="24"/>
          <w:lang w:eastAsia="ar-SA"/>
        </w:rPr>
        <w:t>. Цена Товара является фиксированной и включает в себя доставку Товара и иные сопутствующие расходы Поставщика.</w:t>
      </w:r>
    </w:p>
    <w:p w:rsidR="005C3DF8" w:rsidRPr="005C3DF8" w:rsidRDefault="005C3DF8" w:rsidP="005C3DF8">
      <w:pPr>
        <w:suppressAutoHyphens/>
        <w:autoSpaceDE w:val="0"/>
        <w:spacing w:after="0" w:line="240" w:lineRule="auto"/>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4.2.  Оплата Товара производится </w:t>
      </w:r>
      <w:proofErr w:type="gramStart"/>
      <w:r w:rsidRPr="005C3DF8">
        <w:rPr>
          <w:rFonts w:ascii="Times New Roman" w:eastAsia="Times New Roman" w:hAnsi="Times New Roman" w:cs="Times New Roman"/>
          <w:sz w:val="20"/>
          <w:szCs w:val="24"/>
          <w:lang w:eastAsia="ar-SA"/>
        </w:rPr>
        <w:t>в рублях по безналичному расчету путем списания денежных средств с расчетного счета Покупателя на расчетный счет Поставщика в течение</w:t>
      </w:r>
      <w:proofErr w:type="gramEnd"/>
      <w:r w:rsidRPr="005C3DF8">
        <w:rPr>
          <w:rFonts w:ascii="Times New Roman" w:eastAsia="Times New Roman" w:hAnsi="Times New Roman" w:cs="Times New Roman"/>
          <w:sz w:val="20"/>
          <w:szCs w:val="24"/>
          <w:lang w:eastAsia="ar-SA"/>
        </w:rPr>
        <w:t xml:space="preserve">  </w:t>
      </w:r>
      <w:r w:rsidRPr="005C3DF8">
        <w:rPr>
          <w:rFonts w:ascii="Times New Roman" w:eastAsia="Times New Roman" w:hAnsi="Times New Roman" w:cs="Times New Roman"/>
          <w:color w:val="FF0000"/>
          <w:sz w:val="20"/>
          <w:szCs w:val="24"/>
          <w:lang w:eastAsia="ar-SA"/>
        </w:rPr>
        <w:t>10 (десяти</w:t>
      </w:r>
      <w:r w:rsidRPr="005C3DF8">
        <w:rPr>
          <w:rFonts w:ascii="Times New Roman" w:eastAsia="Times New Roman" w:hAnsi="Times New Roman" w:cs="Times New Roman"/>
          <w:sz w:val="20"/>
          <w:szCs w:val="24"/>
          <w:lang w:eastAsia="ar-SA"/>
        </w:rPr>
        <w:t>) банковских дней после получения Товара Покупателем и выставления счета-фактуры и товарной накладной Поставщиком Покупателю.</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4.3. Обязательства Покупателя по оплате Товара считаются выполненными с момента списания  денежных средств с его расчетного счета на расчетный счет Поставщика</w:t>
      </w:r>
      <w:r w:rsidRPr="005C3DF8">
        <w:rPr>
          <w:rFonts w:ascii="Times New Roman" w:eastAsia="Times New Roman" w:hAnsi="Times New Roman" w:cs="Times New Roman"/>
          <w:color w:val="0070C0"/>
          <w:sz w:val="20"/>
          <w:szCs w:val="24"/>
          <w:lang w:eastAsia="ar-SA"/>
        </w:rPr>
        <w:t>.</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5.ОТВЕТСТВЕННОСТЬ СТОРОН</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5.1. За нарушение условий настоящего Договора стороны несут ответственность в порядке, предусмотренном действующим законодательством.</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5.3. За неисполнение или ненадлежащее исполнение Поставщиком своих обязательств по настоящему Договору Покупатель имеет право взыскать с Поставщика штраф в размере 0,02% от общей </w:t>
      </w:r>
      <w:proofErr w:type="gramStart"/>
      <w:r w:rsidRPr="005C3DF8">
        <w:rPr>
          <w:rFonts w:ascii="Times New Roman" w:eastAsia="Times New Roman" w:hAnsi="Times New Roman" w:cs="Times New Roman"/>
          <w:sz w:val="20"/>
          <w:szCs w:val="24"/>
          <w:lang w:eastAsia="ar-SA"/>
        </w:rPr>
        <w:t>стоимости</w:t>
      </w:r>
      <w:proofErr w:type="gramEnd"/>
      <w:r w:rsidRPr="005C3DF8">
        <w:rPr>
          <w:rFonts w:ascii="Times New Roman" w:eastAsia="Times New Roman" w:hAnsi="Times New Roman" w:cs="Times New Roman"/>
          <w:sz w:val="20"/>
          <w:szCs w:val="24"/>
          <w:lang w:eastAsia="ar-SA"/>
        </w:rPr>
        <w:t xml:space="preserve">  не поставленного или несвоевременно поставленного Товара.</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5.4. За неисполнение или ненадлежащее исполнение Покупателем своих обязательств по настоящему Договору Поставщик имеет право взыскать с Покупателя штраф в размере 0,02% от общей </w:t>
      </w:r>
      <w:proofErr w:type="gramStart"/>
      <w:r w:rsidRPr="005C3DF8">
        <w:rPr>
          <w:rFonts w:ascii="Times New Roman" w:eastAsia="Times New Roman" w:hAnsi="Times New Roman" w:cs="Times New Roman"/>
          <w:sz w:val="20"/>
          <w:szCs w:val="24"/>
          <w:lang w:eastAsia="ar-SA"/>
        </w:rPr>
        <w:t>стоимости</w:t>
      </w:r>
      <w:proofErr w:type="gramEnd"/>
      <w:r w:rsidRPr="005C3DF8">
        <w:rPr>
          <w:rFonts w:ascii="Times New Roman" w:eastAsia="Times New Roman" w:hAnsi="Times New Roman" w:cs="Times New Roman"/>
          <w:sz w:val="20"/>
          <w:szCs w:val="24"/>
          <w:lang w:eastAsia="ar-SA"/>
        </w:rPr>
        <w:t xml:space="preserve">  не оплаченного Товара.</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lastRenderedPageBreak/>
        <w:t>5.5. Уплата неустойки и возмещение убытков, причиненных ненадлежащим исполнением обязательств, не освобождает стороны от исполнения обязательств по настоящему Договору и не влечет за собой расторжение Договора.</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                                                                                                                                                                                                   </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 xml:space="preserve">5.6. В </w:t>
      </w:r>
      <w:proofErr w:type="gramStart"/>
      <w:r w:rsidRPr="005C3DF8">
        <w:rPr>
          <w:rFonts w:ascii="Times New Roman" w:eastAsia="Times New Roman" w:hAnsi="Times New Roman" w:cs="Times New Roman"/>
          <w:sz w:val="20"/>
          <w:szCs w:val="24"/>
          <w:lang w:eastAsia="ar-SA"/>
        </w:rPr>
        <w:t>случае</w:t>
      </w:r>
      <w:proofErr w:type="gramEnd"/>
      <w:r w:rsidRPr="005C3DF8">
        <w:rPr>
          <w:rFonts w:ascii="Times New Roman" w:eastAsia="Times New Roman" w:hAnsi="Times New Roman" w:cs="Times New Roman"/>
          <w:sz w:val="20"/>
          <w:szCs w:val="24"/>
          <w:lang w:eastAsia="ar-SA"/>
        </w:rPr>
        <w:t xml:space="preserve"> невозможности урегулирования споров и разногласий претензионным порядком (отказ от удовлетворения претензии либо отсутствие ответа в течение 15 дней) споры передаются на разрешение в Арбитражный суд Мурманской области.</w:t>
      </w:r>
    </w:p>
    <w:p w:rsidR="005C3DF8" w:rsidRPr="005C3DF8" w:rsidRDefault="005C3DF8" w:rsidP="005C3DF8">
      <w:pPr>
        <w:suppressAutoHyphens/>
        <w:autoSpaceDE w:val="0"/>
        <w:spacing w:after="0" w:line="240" w:lineRule="auto"/>
        <w:jc w:val="both"/>
        <w:rPr>
          <w:rFonts w:ascii="Times New Roman" w:eastAsia="Times New Roman" w:hAnsi="Times New Roman" w:cs="Times New Roman"/>
          <w:sz w:val="20"/>
          <w:szCs w:val="24"/>
          <w:lang w:eastAsia="ar-SA"/>
        </w:rPr>
      </w:pPr>
    </w:p>
    <w:p w:rsidR="005C3DF8" w:rsidRPr="005C3DF8" w:rsidRDefault="005C3DF8" w:rsidP="005C3DF8">
      <w:pPr>
        <w:suppressAutoHyphens/>
        <w:autoSpaceDE w:val="0"/>
        <w:spacing w:after="0" w:line="240" w:lineRule="auto"/>
        <w:jc w:val="center"/>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6. СРОК ДЕЙСТВИЯ ДОГОВОРА</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6.1. Настоящий Договор вступает в силу с момента его заключения и действует до полного исполнения сторонами  своих обязательств.</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6.2. Прекращение действия Договора не освобождает Стороны от обязанности возмещения убытков и уплаты штрафных санкций и иной ответственности, установленной настоящим Договором и законодательством РФ.</w:t>
      </w:r>
    </w:p>
    <w:p w:rsidR="005C3DF8" w:rsidRPr="005C3DF8" w:rsidRDefault="005C3DF8" w:rsidP="005C3DF8">
      <w:pPr>
        <w:suppressAutoHyphens/>
        <w:autoSpaceDE w:val="0"/>
        <w:spacing w:after="0" w:line="240" w:lineRule="auto"/>
        <w:jc w:val="center"/>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7. ОБСТОЯТЕЛЬСТВА НЕПРЕОДОЛИМОЙ СИЛЫ (ФОРС-МАЖОР)</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7.1. Ни одна из сторон не несет ответственности перед другой стороной за невыполнение обязательств по настоящему Договору, обусловленное обстоятельствами непреодолимой силы,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7.2. Документ, выданный соответствующим компетентным органом, является достаточным подтверждением наличия и продолжительности действия обстоятельств непреодолимой силы.</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7.3. Сторона, которая не исполняет своего обязательства вследствие действия обстоятельств непреодолимой силы, должна немедленно письменно известить другую сторону о препятствии и его влиянии на исполнение обязательств по Договору.</w:t>
      </w:r>
    </w:p>
    <w:p w:rsidR="005C3DF8" w:rsidRPr="005C3DF8" w:rsidRDefault="005C3DF8" w:rsidP="005C3DF8">
      <w:pPr>
        <w:numPr>
          <w:ilvl w:val="1"/>
          <w:numId w:val="21"/>
        </w:numPr>
        <w:suppressAutoHyphens/>
        <w:autoSpaceDE w:val="0"/>
        <w:spacing w:after="0" w:line="240" w:lineRule="auto"/>
        <w:ind w:left="0"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Не извещение или несвоевременное извещение другой Стороны, согласно п. 7.3, влечет за собой утрату права ссылаться на эти обстоятельства в любом случае.</w:t>
      </w:r>
    </w:p>
    <w:p w:rsidR="005C3DF8" w:rsidRPr="005C3DF8" w:rsidRDefault="005C3DF8" w:rsidP="005C3DF8">
      <w:pPr>
        <w:suppressAutoHyphens/>
        <w:autoSpaceDE w:val="0"/>
        <w:spacing w:after="0" w:line="240" w:lineRule="auto"/>
        <w:jc w:val="center"/>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8. ЗАКЛЮЧИТЕЛЬНЫЕ ПОЛОЖЕНИЯ</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8.1. Настоящий Договор составлен в двух экземплярах, имеющих одинаковую юридическую силу, по одному экземпляру для каждой из Сторон. Любые дополнения и изменения к настоящему Договору действительны лишь в том случае, если они оформлены в письменной форме и подписаны обеими Сторонами.</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8.2. Во всем остальном, не предусмотренном настоящим договором, Стороны будут руководствоваться действующим законодательством РФ.</w:t>
      </w:r>
    </w:p>
    <w:p w:rsidR="005C3DF8" w:rsidRPr="005C3DF8" w:rsidRDefault="005C3DF8" w:rsidP="005C3DF8">
      <w:pPr>
        <w:suppressAutoHyphens/>
        <w:autoSpaceDE w:val="0"/>
        <w:spacing w:after="0" w:line="240" w:lineRule="auto"/>
        <w:ind w:firstLine="540"/>
        <w:jc w:val="both"/>
        <w:rPr>
          <w:rFonts w:ascii="Times New Roman" w:eastAsia="Times New Roman" w:hAnsi="Times New Roman" w:cs="Times New Roman"/>
          <w:sz w:val="20"/>
          <w:szCs w:val="24"/>
          <w:lang w:eastAsia="ar-SA"/>
        </w:rPr>
      </w:pPr>
    </w:p>
    <w:p w:rsidR="005C3DF8" w:rsidRPr="005C3DF8" w:rsidRDefault="005C3DF8" w:rsidP="005C3DF8">
      <w:pPr>
        <w:suppressAutoHyphens/>
        <w:autoSpaceDE w:val="0"/>
        <w:spacing w:after="0" w:line="240" w:lineRule="auto"/>
        <w:ind w:firstLine="540"/>
        <w:jc w:val="center"/>
        <w:rPr>
          <w:rFonts w:ascii="Times New Roman" w:eastAsia="Times New Roman" w:hAnsi="Times New Roman" w:cs="Times New Roman"/>
          <w:sz w:val="20"/>
          <w:szCs w:val="24"/>
          <w:lang w:eastAsia="ar-SA"/>
        </w:rPr>
      </w:pPr>
      <w:r w:rsidRPr="005C3DF8">
        <w:rPr>
          <w:rFonts w:ascii="Times New Roman" w:eastAsia="Times New Roman" w:hAnsi="Times New Roman" w:cs="Times New Roman"/>
          <w:sz w:val="20"/>
          <w:szCs w:val="24"/>
          <w:lang w:eastAsia="ar-SA"/>
        </w:rPr>
        <w:t>9. РЕКВИЗИТЫ И ПОДПИСИ СТОРОН</w:t>
      </w:r>
    </w:p>
    <w:p w:rsidR="005C3DF8" w:rsidRPr="005C3DF8" w:rsidRDefault="005C3DF8" w:rsidP="005C3DF8">
      <w:pPr>
        <w:suppressAutoHyphens/>
        <w:autoSpaceDE w:val="0"/>
        <w:spacing w:after="0" w:line="240" w:lineRule="auto"/>
        <w:ind w:firstLine="540"/>
        <w:jc w:val="center"/>
        <w:rPr>
          <w:rFonts w:ascii="Times New Roman" w:eastAsia="Times New Roman" w:hAnsi="Times New Roman" w:cs="Times New Roman"/>
          <w:sz w:val="20"/>
          <w:szCs w:val="24"/>
          <w:lang w:eastAsia="ar-SA"/>
        </w:rPr>
      </w:pPr>
    </w:p>
    <w:tbl>
      <w:tblPr>
        <w:tblW w:w="10632" w:type="dxa"/>
        <w:tblInd w:w="-34" w:type="dxa"/>
        <w:tblLayout w:type="fixed"/>
        <w:tblLook w:val="04A0" w:firstRow="1" w:lastRow="0" w:firstColumn="1" w:lastColumn="0" w:noHBand="0" w:noVBand="1"/>
      </w:tblPr>
      <w:tblGrid>
        <w:gridCol w:w="5104"/>
        <w:gridCol w:w="5528"/>
      </w:tblGrid>
      <w:tr w:rsidR="005C3DF8" w:rsidRPr="005C3DF8" w:rsidTr="002E4A79">
        <w:trPr>
          <w:trHeight w:val="2763"/>
        </w:trPr>
        <w:tc>
          <w:tcPr>
            <w:tcW w:w="5104" w:type="dxa"/>
          </w:tcPr>
          <w:p w:rsidR="005C3DF8" w:rsidRPr="005C3DF8" w:rsidRDefault="005C3DF8" w:rsidP="005C3DF8">
            <w:pPr>
              <w:suppressAutoHyphens/>
              <w:spacing w:after="0" w:line="240" w:lineRule="auto"/>
              <w:jc w:val="center"/>
              <w:rPr>
                <w:rFonts w:ascii="Times New Roman" w:eastAsia="Times New Roman" w:hAnsi="Times New Roman" w:cs="Times New Roman"/>
                <w:b/>
                <w:sz w:val="28"/>
                <w:szCs w:val="28"/>
                <w:lang w:eastAsia="ar-SA"/>
              </w:rPr>
            </w:pPr>
            <w:r w:rsidRPr="005C3DF8">
              <w:rPr>
                <w:rFonts w:ascii="Times New Roman" w:eastAsia="Times New Roman" w:hAnsi="Times New Roman" w:cs="Times New Roman"/>
                <w:b/>
                <w:sz w:val="28"/>
                <w:szCs w:val="28"/>
                <w:lang w:eastAsia="ar-SA"/>
              </w:rPr>
              <w:t>Поставщик:</w:t>
            </w:r>
          </w:p>
          <w:p w:rsidR="005C3DF8" w:rsidRPr="005C3DF8" w:rsidRDefault="005C3DF8" w:rsidP="005C3DF8">
            <w:pPr>
              <w:suppressAutoHyphens/>
              <w:spacing w:after="0" w:line="240" w:lineRule="auto"/>
              <w:jc w:val="both"/>
              <w:rPr>
                <w:rFonts w:ascii="Times New Roman" w:eastAsia="Times New Roman" w:hAnsi="Times New Roman" w:cs="Times New Roman"/>
                <w:b/>
                <w:sz w:val="24"/>
                <w:szCs w:val="24"/>
                <w:lang w:eastAsia="ar-SA"/>
              </w:rPr>
            </w:pPr>
            <w:r w:rsidRPr="005C3DF8">
              <w:rPr>
                <w:rFonts w:ascii="Times New Roman" w:eastAsia="Times New Roman" w:hAnsi="Times New Roman" w:cs="Times New Roman"/>
                <w:b/>
                <w:sz w:val="28"/>
                <w:szCs w:val="28"/>
                <w:lang w:eastAsia="ar-SA"/>
              </w:rPr>
              <w:fldChar w:fldCharType="begin">
                <w:ffData>
                  <w:name w:val=""/>
                  <w:enabled/>
                  <w:calcOnExit w:val="0"/>
                  <w:textInput/>
                </w:ffData>
              </w:fldChar>
            </w:r>
            <w:r w:rsidRPr="005C3DF8">
              <w:rPr>
                <w:rFonts w:ascii="Times New Roman" w:eastAsia="Times New Roman" w:hAnsi="Times New Roman" w:cs="Times New Roman"/>
                <w:b/>
                <w:sz w:val="28"/>
                <w:szCs w:val="28"/>
                <w:lang w:eastAsia="ar-SA"/>
              </w:rPr>
              <w:instrText xml:space="preserve"> FORMTEXT </w:instrText>
            </w:r>
            <w:r w:rsidRPr="005C3DF8">
              <w:rPr>
                <w:rFonts w:ascii="Times New Roman" w:eastAsia="Times New Roman" w:hAnsi="Times New Roman" w:cs="Times New Roman"/>
                <w:b/>
                <w:sz w:val="28"/>
                <w:szCs w:val="28"/>
                <w:lang w:eastAsia="ar-SA"/>
              </w:rPr>
            </w:r>
            <w:r w:rsidRPr="005C3DF8">
              <w:rPr>
                <w:rFonts w:ascii="Times New Roman" w:eastAsia="Times New Roman" w:hAnsi="Times New Roman" w:cs="Times New Roman"/>
                <w:b/>
                <w:sz w:val="28"/>
                <w:szCs w:val="28"/>
                <w:lang w:eastAsia="ar-SA"/>
              </w:rPr>
              <w:fldChar w:fldCharType="separate"/>
            </w:r>
            <w:r w:rsidRPr="005C3DF8">
              <w:rPr>
                <w:rFonts w:ascii="Times New Roman" w:eastAsia="MS UI Gothic" w:hAnsi="Times New Roman" w:cs="Times New Roman"/>
                <w:b/>
                <w:sz w:val="28"/>
                <w:szCs w:val="28"/>
                <w:lang w:eastAsia="ar-SA"/>
              </w:rPr>
              <w:t> </w:t>
            </w:r>
            <w:r w:rsidRPr="005C3DF8">
              <w:rPr>
                <w:rFonts w:ascii="Times New Roman" w:eastAsia="MS UI Gothic" w:hAnsi="Times New Roman" w:cs="Times New Roman"/>
                <w:b/>
                <w:sz w:val="28"/>
                <w:szCs w:val="28"/>
                <w:lang w:eastAsia="ar-SA"/>
              </w:rPr>
              <w:t> </w:t>
            </w:r>
            <w:r w:rsidRPr="005C3DF8">
              <w:rPr>
                <w:rFonts w:ascii="Times New Roman" w:eastAsia="MS UI Gothic" w:hAnsi="Times New Roman" w:cs="Times New Roman"/>
                <w:b/>
                <w:sz w:val="28"/>
                <w:szCs w:val="28"/>
                <w:lang w:eastAsia="ar-SA"/>
              </w:rPr>
              <w:t> </w:t>
            </w:r>
            <w:r w:rsidRPr="005C3DF8">
              <w:rPr>
                <w:rFonts w:ascii="Times New Roman" w:eastAsia="MS UI Gothic" w:hAnsi="Times New Roman" w:cs="Times New Roman"/>
                <w:b/>
                <w:sz w:val="28"/>
                <w:szCs w:val="28"/>
                <w:lang w:eastAsia="ar-SA"/>
              </w:rPr>
              <w:t> </w:t>
            </w:r>
            <w:r w:rsidRPr="005C3DF8">
              <w:rPr>
                <w:rFonts w:ascii="Times New Roman" w:eastAsia="MS UI Gothic" w:hAnsi="Times New Roman" w:cs="Times New Roman"/>
                <w:b/>
                <w:sz w:val="28"/>
                <w:szCs w:val="28"/>
                <w:lang w:eastAsia="ar-SA"/>
              </w:rPr>
              <w:t> </w:t>
            </w:r>
            <w:r w:rsidRPr="005C3DF8">
              <w:rPr>
                <w:rFonts w:ascii="Times New Roman" w:eastAsia="Times New Roman" w:hAnsi="Times New Roman" w:cs="Times New Roman"/>
                <w:b/>
                <w:sz w:val="28"/>
                <w:szCs w:val="28"/>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Адрес места нахождения: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w:t>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Адрес для переписки: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ОГРН: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w:t>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ИНН/КПП: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Расчетный счет: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Банк: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proofErr w:type="spellStart"/>
            <w:proofErr w:type="gramStart"/>
            <w:r w:rsidRPr="005C3DF8">
              <w:rPr>
                <w:rFonts w:ascii="Times New Roman" w:eastAsia="Times New Roman" w:hAnsi="Times New Roman" w:cs="Times New Roman"/>
                <w:sz w:val="24"/>
                <w:szCs w:val="24"/>
                <w:lang w:eastAsia="ar-SA"/>
              </w:rPr>
              <w:t>Корр</w:t>
            </w:r>
            <w:proofErr w:type="spellEnd"/>
            <w:proofErr w:type="gramEnd"/>
            <w:r w:rsidRPr="005C3DF8">
              <w:rPr>
                <w:rFonts w:ascii="Times New Roman" w:eastAsia="Times New Roman" w:hAnsi="Times New Roman" w:cs="Times New Roman"/>
                <w:sz w:val="24"/>
                <w:szCs w:val="24"/>
                <w:lang w:eastAsia="ar-SA"/>
              </w:rPr>
              <w:t>/</w:t>
            </w:r>
            <w:proofErr w:type="spellStart"/>
            <w:r w:rsidRPr="005C3DF8">
              <w:rPr>
                <w:rFonts w:ascii="Times New Roman" w:eastAsia="Times New Roman" w:hAnsi="Times New Roman" w:cs="Times New Roman"/>
                <w:sz w:val="24"/>
                <w:szCs w:val="24"/>
                <w:lang w:eastAsia="ar-SA"/>
              </w:rPr>
              <w:t>сч</w:t>
            </w:r>
            <w:proofErr w:type="spellEnd"/>
            <w:r w:rsidRPr="005C3DF8">
              <w:rPr>
                <w:rFonts w:ascii="Times New Roman" w:eastAsia="Times New Roman" w:hAnsi="Times New Roman" w:cs="Times New Roman"/>
                <w:sz w:val="24"/>
                <w:szCs w:val="24"/>
                <w:lang w:eastAsia="ar-SA"/>
              </w:rPr>
              <w:t xml:space="preserve">: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БИК: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Контактное лицо: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w:t>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val="en-US" w:eastAsia="ar-SA"/>
              </w:rPr>
              <w:t>e</w:t>
            </w:r>
            <w:r w:rsidRPr="005C3DF8">
              <w:rPr>
                <w:rFonts w:ascii="Times New Roman" w:eastAsia="Times New Roman" w:hAnsi="Times New Roman" w:cs="Times New Roman"/>
                <w:sz w:val="24"/>
                <w:szCs w:val="24"/>
                <w:lang w:eastAsia="ar-SA"/>
              </w:rPr>
              <w:t>-</w:t>
            </w:r>
            <w:r w:rsidRPr="005C3DF8">
              <w:rPr>
                <w:rFonts w:ascii="Times New Roman" w:eastAsia="Times New Roman" w:hAnsi="Times New Roman" w:cs="Times New Roman"/>
                <w:sz w:val="24"/>
                <w:szCs w:val="24"/>
                <w:lang w:val="en-US" w:eastAsia="ar-SA"/>
              </w:rPr>
              <w:t>mail</w:t>
            </w:r>
            <w:r w:rsidRPr="005C3DF8">
              <w:rPr>
                <w:rFonts w:ascii="Times New Roman" w:eastAsia="Times New Roman" w:hAnsi="Times New Roman" w:cs="Times New Roman"/>
                <w:sz w:val="24"/>
                <w:szCs w:val="24"/>
                <w:lang w:eastAsia="ar-SA"/>
              </w:rPr>
              <w:t xml:space="preserve">: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телефон: </w:t>
            </w:r>
          </w:p>
          <w:p w:rsidR="005C3DF8" w:rsidRPr="005C3DF8" w:rsidRDefault="005C3DF8" w:rsidP="005C3DF8">
            <w:pPr>
              <w:suppressAutoHyphens/>
              <w:spacing w:after="0" w:line="240" w:lineRule="auto"/>
              <w:jc w:val="both"/>
              <w:rPr>
                <w:rFonts w:ascii="Times New Roman" w:eastAsia="Times New Roman" w:hAnsi="Times New Roman" w:cs="Times New Roman"/>
                <w:sz w:val="28"/>
                <w:szCs w:val="28"/>
                <w:lang w:eastAsia="ar-SA"/>
              </w:rPr>
            </w:pPr>
          </w:p>
        </w:tc>
        <w:tc>
          <w:tcPr>
            <w:tcW w:w="5528" w:type="dxa"/>
          </w:tcPr>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4"/>
                <w:szCs w:val="24"/>
              </w:rPr>
            </w:pPr>
            <w:r w:rsidRPr="005C3DF8">
              <w:rPr>
                <w:rFonts w:ascii="Times New Roman" w:eastAsia="Calibri" w:hAnsi="Times New Roman" w:cs="Times New Roman"/>
                <w:b/>
                <w:sz w:val="24"/>
                <w:szCs w:val="24"/>
              </w:rPr>
              <w:t>Покупатель:</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4"/>
                <w:szCs w:val="24"/>
              </w:rPr>
            </w:pPr>
            <w:r w:rsidRPr="005C3DF8">
              <w:rPr>
                <w:rFonts w:ascii="Times New Roman" w:eastAsia="Calibri" w:hAnsi="Times New Roman" w:cs="Times New Roman"/>
                <w:b/>
                <w:sz w:val="24"/>
                <w:szCs w:val="24"/>
              </w:rPr>
              <w:t>ФГУП «ПИНРО»</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ИНН 5191500593  КПП 519001001</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proofErr w:type="gramStart"/>
            <w:r w:rsidRPr="005C3DF8">
              <w:rPr>
                <w:rFonts w:ascii="Times New Roman" w:eastAsia="Calibri" w:hAnsi="Times New Roman" w:cs="Times New Roman"/>
                <w:sz w:val="24"/>
                <w:szCs w:val="24"/>
              </w:rPr>
              <w:t>Р</w:t>
            </w:r>
            <w:proofErr w:type="gramEnd"/>
            <w:r w:rsidRPr="005C3DF8">
              <w:rPr>
                <w:rFonts w:ascii="Times New Roman" w:eastAsia="Calibri" w:hAnsi="Times New Roman" w:cs="Times New Roman"/>
                <w:sz w:val="24"/>
                <w:szCs w:val="24"/>
              </w:rPr>
              <w:t xml:space="preserve">/счет 40502810441020000056 </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 xml:space="preserve">в Отделении № 8627 Сбербанка России </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 xml:space="preserve">Кор.сч.30101810300000000615 </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БИК 044705615, ОКОНХ 95120, ОКПО  00472182</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Юридический и почтовый адрес:</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sz w:val="24"/>
                <w:szCs w:val="24"/>
              </w:rPr>
            </w:pPr>
            <w:r w:rsidRPr="005C3DF8">
              <w:rPr>
                <w:rFonts w:ascii="Times New Roman" w:eastAsia="Calibri" w:hAnsi="Times New Roman" w:cs="Times New Roman"/>
                <w:sz w:val="24"/>
                <w:szCs w:val="24"/>
              </w:rPr>
              <w:t xml:space="preserve">183038, г. Мурманск, ул. </w:t>
            </w:r>
            <w:proofErr w:type="spellStart"/>
            <w:r w:rsidRPr="005C3DF8">
              <w:rPr>
                <w:rFonts w:ascii="Times New Roman" w:eastAsia="Calibri" w:hAnsi="Times New Roman" w:cs="Times New Roman"/>
                <w:sz w:val="24"/>
                <w:szCs w:val="24"/>
              </w:rPr>
              <w:t>Книповича</w:t>
            </w:r>
            <w:proofErr w:type="spellEnd"/>
            <w:r w:rsidRPr="005C3DF8">
              <w:rPr>
                <w:rFonts w:ascii="Times New Roman" w:eastAsia="Calibri" w:hAnsi="Times New Roman" w:cs="Times New Roman"/>
                <w:sz w:val="24"/>
                <w:szCs w:val="24"/>
              </w:rPr>
              <w:t>, д. 6</w:t>
            </w:r>
          </w:p>
        </w:tc>
      </w:tr>
      <w:tr w:rsidR="005C3DF8" w:rsidRPr="005C3DF8" w:rsidTr="002E4A79">
        <w:trPr>
          <w:trHeight w:val="2763"/>
        </w:trPr>
        <w:tc>
          <w:tcPr>
            <w:tcW w:w="5104" w:type="dxa"/>
          </w:tcPr>
          <w:p w:rsidR="005C3DF8" w:rsidRPr="005C3DF8" w:rsidRDefault="005C3DF8" w:rsidP="005C3DF8">
            <w:pPr>
              <w:suppressAutoHyphens/>
              <w:spacing w:after="0" w:line="240" w:lineRule="auto"/>
              <w:jc w:val="center"/>
              <w:rPr>
                <w:rFonts w:ascii="Times New Roman" w:eastAsia="Times New Roman" w:hAnsi="Times New Roman" w:cs="Times New Roman"/>
                <w:b/>
                <w:sz w:val="20"/>
                <w:szCs w:val="20"/>
                <w:lang w:eastAsia="ar-SA"/>
              </w:rPr>
            </w:pPr>
            <w:r w:rsidRPr="005C3DF8">
              <w:rPr>
                <w:rFonts w:ascii="Times New Roman" w:eastAsia="Times New Roman" w:hAnsi="Times New Roman" w:cs="Times New Roman"/>
                <w:b/>
                <w:sz w:val="20"/>
                <w:szCs w:val="20"/>
                <w:lang w:eastAsia="ar-SA"/>
              </w:rPr>
              <w:t xml:space="preserve">Подпись: </w:t>
            </w:r>
          </w:p>
          <w:p w:rsidR="005C3DF8" w:rsidRPr="005C3DF8" w:rsidRDefault="005C3DF8" w:rsidP="005C3DF8">
            <w:pPr>
              <w:suppressAutoHyphens/>
              <w:spacing w:after="0" w:line="240" w:lineRule="auto"/>
              <w:jc w:val="center"/>
              <w:rPr>
                <w:rFonts w:ascii="Times New Roman" w:eastAsia="Times New Roman" w:hAnsi="Times New Roman" w:cs="Times New Roman"/>
                <w:b/>
                <w:sz w:val="20"/>
                <w:szCs w:val="20"/>
                <w:lang w:eastAsia="ar-SA"/>
              </w:rPr>
            </w:pPr>
          </w:p>
          <w:p w:rsidR="005C3DF8" w:rsidRPr="005C3DF8" w:rsidRDefault="005C3DF8" w:rsidP="005C3DF8">
            <w:pPr>
              <w:suppressAutoHyphens/>
              <w:spacing w:after="0" w:line="240" w:lineRule="auto"/>
              <w:jc w:val="center"/>
              <w:rPr>
                <w:rFonts w:ascii="Times New Roman" w:eastAsia="Times New Roman" w:hAnsi="Times New Roman" w:cs="Times New Roman"/>
                <w:b/>
                <w:sz w:val="20"/>
                <w:szCs w:val="20"/>
                <w:lang w:eastAsia="ar-SA"/>
              </w:rPr>
            </w:pPr>
            <w:r w:rsidRPr="005C3DF8">
              <w:rPr>
                <w:rFonts w:ascii="Times New Roman" w:eastAsia="Times New Roman" w:hAnsi="Times New Roman" w:cs="Times New Roman"/>
                <w:b/>
                <w:sz w:val="20"/>
                <w:szCs w:val="20"/>
                <w:lang w:eastAsia="ar-SA"/>
              </w:rPr>
              <w:t>_______________________ /</w:t>
            </w:r>
            <w:r w:rsidRPr="005C3DF8">
              <w:rPr>
                <w:rFonts w:ascii="Times New Roman" w:eastAsia="Times New Roman" w:hAnsi="Times New Roman" w:cs="Times New Roman"/>
                <w:b/>
                <w:sz w:val="20"/>
                <w:szCs w:val="20"/>
                <w:lang w:eastAsia="ar-SA"/>
              </w:rPr>
              <w:fldChar w:fldCharType="begin">
                <w:ffData>
                  <w:name w:val=""/>
                  <w:enabled/>
                  <w:calcOnExit w:val="0"/>
                  <w:textInput/>
                </w:ffData>
              </w:fldChar>
            </w:r>
            <w:r w:rsidRPr="005C3DF8">
              <w:rPr>
                <w:rFonts w:ascii="Times New Roman" w:eastAsia="Times New Roman" w:hAnsi="Times New Roman" w:cs="Times New Roman"/>
                <w:b/>
                <w:sz w:val="20"/>
                <w:szCs w:val="20"/>
                <w:lang w:eastAsia="ar-SA"/>
              </w:rPr>
              <w:instrText xml:space="preserve"> FORMTEXT </w:instrText>
            </w:r>
            <w:r w:rsidRPr="005C3DF8">
              <w:rPr>
                <w:rFonts w:ascii="Times New Roman" w:eastAsia="Times New Roman" w:hAnsi="Times New Roman" w:cs="Times New Roman"/>
                <w:b/>
                <w:sz w:val="20"/>
                <w:szCs w:val="20"/>
                <w:lang w:eastAsia="ar-SA"/>
              </w:rPr>
            </w:r>
            <w:r w:rsidRPr="005C3DF8">
              <w:rPr>
                <w:rFonts w:ascii="Times New Roman" w:eastAsia="Times New Roman" w:hAnsi="Times New Roman" w:cs="Times New Roman"/>
                <w:b/>
                <w:sz w:val="20"/>
                <w:szCs w:val="20"/>
                <w:lang w:eastAsia="ar-SA"/>
              </w:rPr>
              <w:fldChar w:fldCharType="separate"/>
            </w:r>
            <w:r w:rsidRPr="005C3DF8">
              <w:rPr>
                <w:rFonts w:ascii="Times New Roman" w:eastAsia="Times New Roman" w:hAnsi="Times New Roman" w:cs="Times New Roman"/>
                <w:b/>
                <w:sz w:val="20"/>
                <w:szCs w:val="20"/>
                <w:lang w:eastAsia="ar-SA"/>
              </w:rPr>
              <w:t> </w:t>
            </w:r>
            <w:r w:rsidRPr="005C3DF8">
              <w:rPr>
                <w:rFonts w:ascii="Times New Roman" w:eastAsia="Times New Roman" w:hAnsi="Times New Roman" w:cs="Times New Roman"/>
                <w:b/>
                <w:sz w:val="20"/>
                <w:szCs w:val="20"/>
                <w:lang w:eastAsia="ar-SA"/>
              </w:rPr>
              <w:t> </w:t>
            </w:r>
            <w:r w:rsidRPr="005C3DF8">
              <w:rPr>
                <w:rFonts w:ascii="Times New Roman" w:eastAsia="Times New Roman" w:hAnsi="Times New Roman" w:cs="Times New Roman"/>
                <w:b/>
                <w:sz w:val="20"/>
                <w:szCs w:val="20"/>
                <w:lang w:eastAsia="ar-SA"/>
              </w:rPr>
              <w:t> </w:t>
            </w:r>
            <w:r w:rsidRPr="005C3DF8">
              <w:rPr>
                <w:rFonts w:ascii="Times New Roman" w:eastAsia="Times New Roman" w:hAnsi="Times New Roman" w:cs="Times New Roman"/>
                <w:b/>
                <w:sz w:val="20"/>
                <w:szCs w:val="20"/>
                <w:lang w:eastAsia="ar-SA"/>
              </w:rPr>
              <w:t> </w:t>
            </w:r>
            <w:r w:rsidRPr="005C3DF8">
              <w:rPr>
                <w:rFonts w:ascii="Times New Roman" w:eastAsia="Times New Roman" w:hAnsi="Times New Roman" w:cs="Times New Roman"/>
                <w:b/>
                <w:sz w:val="20"/>
                <w:szCs w:val="20"/>
                <w:lang w:eastAsia="ar-SA"/>
              </w:rPr>
              <w:t> </w:t>
            </w:r>
            <w:r w:rsidRPr="005C3DF8">
              <w:rPr>
                <w:rFonts w:ascii="Times New Roman" w:eastAsia="Times New Roman" w:hAnsi="Times New Roman" w:cs="Times New Roman"/>
                <w:b/>
                <w:sz w:val="20"/>
                <w:szCs w:val="20"/>
                <w:lang w:eastAsia="ar-SA"/>
              </w:rPr>
              <w:fldChar w:fldCharType="end"/>
            </w:r>
            <w:r w:rsidRPr="005C3DF8">
              <w:rPr>
                <w:rFonts w:ascii="Times New Roman" w:eastAsia="Times New Roman" w:hAnsi="Times New Roman" w:cs="Times New Roman"/>
                <w:b/>
                <w:sz w:val="20"/>
                <w:szCs w:val="20"/>
                <w:lang w:eastAsia="ar-SA"/>
              </w:rPr>
              <w:t xml:space="preserve">/ </w:t>
            </w:r>
          </w:p>
          <w:p w:rsidR="005C3DF8" w:rsidRPr="005C3DF8" w:rsidRDefault="005C3DF8" w:rsidP="005C3DF8">
            <w:pPr>
              <w:suppressAutoHyphens/>
              <w:spacing w:after="0" w:line="240" w:lineRule="auto"/>
              <w:jc w:val="center"/>
              <w:rPr>
                <w:rFonts w:ascii="Times New Roman" w:eastAsia="Times New Roman" w:hAnsi="Times New Roman" w:cs="Times New Roman"/>
                <w:b/>
                <w:sz w:val="20"/>
                <w:szCs w:val="20"/>
                <w:lang w:eastAsia="ar-SA"/>
              </w:rPr>
            </w:pPr>
            <w:r w:rsidRPr="005C3DF8">
              <w:rPr>
                <w:rFonts w:ascii="Times New Roman" w:eastAsia="Times New Roman" w:hAnsi="Times New Roman" w:cs="Times New Roman"/>
                <w:b/>
                <w:sz w:val="20"/>
                <w:szCs w:val="20"/>
                <w:lang w:eastAsia="ar-SA"/>
              </w:rPr>
              <w:t>М.П.</w:t>
            </w:r>
          </w:p>
          <w:p w:rsidR="005C3DF8" w:rsidRPr="005C3DF8" w:rsidRDefault="005C3DF8" w:rsidP="005C3DF8">
            <w:pPr>
              <w:suppressAutoHyphens/>
              <w:spacing w:after="0" w:line="240" w:lineRule="auto"/>
              <w:jc w:val="center"/>
              <w:rPr>
                <w:rFonts w:ascii="Times New Roman" w:eastAsia="Times New Roman" w:hAnsi="Times New Roman" w:cs="Times New Roman"/>
                <w:b/>
                <w:sz w:val="20"/>
                <w:szCs w:val="20"/>
                <w:lang w:eastAsia="ar-SA"/>
              </w:rPr>
            </w:pPr>
            <w:r w:rsidRPr="005C3DF8">
              <w:rPr>
                <w:rFonts w:ascii="Times New Roman" w:eastAsia="Times New Roman" w:hAnsi="Times New Roman" w:cs="Times New Roman"/>
                <w:b/>
                <w:sz w:val="20"/>
                <w:szCs w:val="20"/>
                <w:lang w:eastAsia="ar-SA"/>
              </w:rPr>
              <w:t>Место для ввода даты.</w:t>
            </w:r>
          </w:p>
        </w:tc>
        <w:tc>
          <w:tcPr>
            <w:tcW w:w="5528" w:type="dxa"/>
          </w:tcPr>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0"/>
                <w:szCs w:val="20"/>
              </w:rPr>
            </w:pPr>
            <w:r w:rsidRPr="005C3DF8">
              <w:rPr>
                <w:rFonts w:ascii="Times New Roman" w:eastAsia="Calibri" w:hAnsi="Times New Roman" w:cs="Times New Roman"/>
                <w:b/>
                <w:sz w:val="20"/>
                <w:szCs w:val="20"/>
              </w:rPr>
              <w:t xml:space="preserve">Подпись: </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0"/>
                <w:szCs w:val="20"/>
              </w:rPr>
            </w:pP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0"/>
                <w:szCs w:val="20"/>
              </w:rPr>
            </w:pPr>
            <w:r w:rsidRPr="005C3DF8">
              <w:rPr>
                <w:rFonts w:ascii="Times New Roman" w:eastAsia="Calibri" w:hAnsi="Times New Roman" w:cs="Times New Roman"/>
                <w:b/>
                <w:sz w:val="20"/>
                <w:szCs w:val="20"/>
              </w:rPr>
              <w:t>________________________/</w:t>
            </w:r>
            <w:proofErr w:type="spellStart"/>
            <w:r w:rsidRPr="005C3DF8">
              <w:rPr>
                <w:rFonts w:ascii="Times New Roman" w:eastAsia="Calibri" w:hAnsi="Times New Roman" w:cs="Times New Roman"/>
                <w:b/>
                <w:sz w:val="20"/>
                <w:szCs w:val="20"/>
              </w:rPr>
              <w:t>Ю.М.Лепесевич</w:t>
            </w:r>
            <w:proofErr w:type="spellEnd"/>
            <w:r w:rsidRPr="005C3DF8">
              <w:rPr>
                <w:rFonts w:ascii="Times New Roman" w:eastAsia="Calibri" w:hAnsi="Times New Roman" w:cs="Times New Roman"/>
                <w:b/>
                <w:sz w:val="20"/>
                <w:szCs w:val="20"/>
              </w:rPr>
              <w:t>/</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0"/>
                <w:szCs w:val="20"/>
              </w:rPr>
            </w:pPr>
            <w:r w:rsidRPr="005C3DF8">
              <w:rPr>
                <w:rFonts w:ascii="Times New Roman" w:eastAsia="Calibri" w:hAnsi="Times New Roman" w:cs="Times New Roman"/>
                <w:b/>
                <w:sz w:val="20"/>
                <w:szCs w:val="20"/>
              </w:rPr>
              <w:t>М.П.</w:t>
            </w:r>
          </w:p>
          <w:p w:rsidR="005C3DF8" w:rsidRPr="005C3DF8" w:rsidRDefault="005C3DF8" w:rsidP="005C3DF8">
            <w:pPr>
              <w:widowControl w:val="0"/>
              <w:autoSpaceDE w:val="0"/>
              <w:autoSpaceDN w:val="0"/>
              <w:adjustRightInd w:val="0"/>
              <w:spacing w:after="0"/>
              <w:ind w:left="360"/>
              <w:rPr>
                <w:rFonts w:ascii="Times New Roman" w:eastAsia="Calibri" w:hAnsi="Times New Roman" w:cs="Times New Roman"/>
                <w:b/>
                <w:sz w:val="20"/>
                <w:szCs w:val="20"/>
              </w:rPr>
            </w:pPr>
            <w:r w:rsidRPr="005C3DF8">
              <w:rPr>
                <w:rFonts w:ascii="Times New Roman" w:eastAsia="Calibri" w:hAnsi="Times New Roman" w:cs="Times New Roman"/>
                <w:b/>
                <w:sz w:val="20"/>
                <w:szCs w:val="20"/>
              </w:rPr>
              <w:t>Место для ввода даты.</w:t>
            </w:r>
          </w:p>
        </w:tc>
      </w:tr>
    </w:tbl>
    <w:p w:rsidR="005C3DF8" w:rsidRPr="005C3DF8" w:rsidRDefault="005C3DF8" w:rsidP="005C3DF8">
      <w:pPr>
        <w:suppressAutoHyphens/>
        <w:spacing w:after="0" w:line="240" w:lineRule="auto"/>
        <w:ind w:left="7797"/>
        <w:jc w:val="both"/>
        <w:rPr>
          <w:rFonts w:ascii="Times New Roman" w:eastAsia="Times New Roman" w:hAnsi="Times New Roman" w:cs="Times New Roman"/>
          <w:bCs/>
          <w:sz w:val="20"/>
          <w:szCs w:val="20"/>
          <w:lang w:eastAsia="ar-SA"/>
        </w:rPr>
      </w:pPr>
      <w:bookmarkStart w:id="3" w:name="_GoBack"/>
      <w:bookmarkEnd w:id="3"/>
      <w:r w:rsidRPr="005C3DF8">
        <w:rPr>
          <w:rFonts w:ascii="Times New Roman" w:eastAsia="Times New Roman" w:hAnsi="Times New Roman" w:cs="Times New Roman"/>
          <w:bCs/>
          <w:sz w:val="20"/>
          <w:szCs w:val="20"/>
          <w:lang w:eastAsia="ar-SA"/>
        </w:rPr>
        <w:lastRenderedPageBreak/>
        <w:t xml:space="preserve">Приложение № </w:t>
      </w:r>
      <w:r w:rsidRPr="005C3DF8">
        <w:rPr>
          <w:rFonts w:ascii="Times New Roman" w:eastAsia="Times New Roman" w:hAnsi="Times New Roman" w:cs="Times New Roman"/>
          <w:sz w:val="20"/>
          <w:szCs w:val="20"/>
          <w:lang w:eastAsia="ar-SA"/>
        </w:rPr>
        <w:t>1</w:t>
      </w:r>
      <w:r w:rsidRPr="005C3DF8">
        <w:rPr>
          <w:rFonts w:ascii="Times New Roman" w:eastAsia="Times New Roman" w:hAnsi="Times New Roman" w:cs="Times New Roman"/>
          <w:bCs/>
          <w:sz w:val="20"/>
          <w:szCs w:val="20"/>
          <w:lang w:eastAsia="ar-SA"/>
        </w:rPr>
        <w:t xml:space="preserve">  </w:t>
      </w:r>
    </w:p>
    <w:p w:rsidR="005C3DF8" w:rsidRPr="005C3DF8" w:rsidRDefault="005C3DF8" w:rsidP="005C3DF8">
      <w:pPr>
        <w:suppressAutoHyphens/>
        <w:spacing w:after="0" w:line="240" w:lineRule="auto"/>
        <w:ind w:left="7797"/>
        <w:jc w:val="both"/>
        <w:rPr>
          <w:rFonts w:ascii="Times New Roman" w:eastAsia="Times New Roman" w:hAnsi="Times New Roman" w:cs="Times New Roman"/>
          <w:bCs/>
          <w:sz w:val="20"/>
          <w:szCs w:val="20"/>
          <w:lang w:eastAsia="ar-SA"/>
        </w:rPr>
      </w:pPr>
      <w:r w:rsidRPr="005C3DF8">
        <w:rPr>
          <w:rFonts w:ascii="Times New Roman" w:eastAsia="Times New Roman" w:hAnsi="Times New Roman" w:cs="Times New Roman"/>
          <w:bCs/>
          <w:sz w:val="20"/>
          <w:szCs w:val="20"/>
          <w:lang w:eastAsia="ar-SA"/>
        </w:rPr>
        <w:t>к договору № __________</w:t>
      </w:r>
    </w:p>
    <w:p w:rsidR="005C3DF8" w:rsidRPr="005C3DF8" w:rsidRDefault="005C3DF8" w:rsidP="005C3DF8">
      <w:pPr>
        <w:suppressAutoHyphens/>
        <w:spacing w:after="0" w:line="240" w:lineRule="auto"/>
        <w:ind w:left="7797"/>
        <w:jc w:val="both"/>
        <w:rPr>
          <w:rFonts w:ascii="Times New Roman" w:eastAsia="Times New Roman" w:hAnsi="Times New Roman" w:cs="Times New Roman"/>
          <w:bCs/>
          <w:sz w:val="20"/>
          <w:szCs w:val="20"/>
          <w:lang w:eastAsia="ar-SA"/>
        </w:rPr>
      </w:pPr>
      <w:proofErr w:type="gramStart"/>
      <w:r w:rsidRPr="005C3DF8">
        <w:rPr>
          <w:rFonts w:ascii="Times New Roman" w:eastAsia="Times New Roman" w:hAnsi="Times New Roman" w:cs="Times New Roman"/>
          <w:bCs/>
          <w:sz w:val="20"/>
          <w:szCs w:val="20"/>
          <w:lang w:eastAsia="ar-SA"/>
        </w:rPr>
        <w:t>от</w:t>
      </w:r>
      <w:proofErr w:type="gramEnd"/>
      <w:r w:rsidRPr="005C3DF8">
        <w:rPr>
          <w:rFonts w:ascii="Times New Roman" w:eastAsia="Times New Roman" w:hAnsi="Times New Roman" w:cs="Times New Roman"/>
          <w:bCs/>
          <w:sz w:val="20"/>
          <w:szCs w:val="20"/>
          <w:lang w:eastAsia="ar-SA"/>
        </w:rPr>
        <w:t xml:space="preserve"> </w:t>
      </w:r>
      <w:proofErr w:type="gramStart"/>
      <w:r w:rsidRPr="005C3DF8">
        <w:rPr>
          <w:rFonts w:ascii="Times New Roman" w:eastAsia="Times New Roman" w:hAnsi="Times New Roman" w:cs="Times New Roman"/>
          <w:bCs/>
          <w:color w:val="FF0000"/>
          <w:sz w:val="20"/>
          <w:szCs w:val="20"/>
          <w:lang w:eastAsia="ar-SA"/>
        </w:rPr>
        <w:t>Место</w:t>
      </w:r>
      <w:proofErr w:type="gramEnd"/>
      <w:r w:rsidRPr="005C3DF8">
        <w:rPr>
          <w:rFonts w:ascii="Times New Roman" w:eastAsia="Times New Roman" w:hAnsi="Times New Roman" w:cs="Times New Roman"/>
          <w:bCs/>
          <w:color w:val="FF0000"/>
          <w:sz w:val="20"/>
          <w:szCs w:val="20"/>
          <w:lang w:eastAsia="ar-SA"/>
        </w:rPr>
        <w:t xml:space="preserve"> для ввода даты.</w:t>
      </w:r>
    </w:p>
    <w:p w:rsidR="005C3DF8" w:rsidRPr="005C3DF8" w:rsidRDefault="005C3DF8" w:rsidP="005C3DF8">
      <w:pPr>
        <w:suppressAutoHyphens/>
        <w:spacing w:after="0" w:line="240" w:lineRule="auto"/>
        <w:ind w:left="7797"/>
        <w:jc w:val="both"/>
        <w:rPr>
          <w:rFonts w:ascii="Times New Roman" w:eastAsia="Times New Roman" w:hAnsi="Times New Roman" w:cs="Times New Roman"/>
          <w:bCs/>
          <w:sz w:val="20"/>
          <w:szCs w:val="20"/>
          <w:lang w:eastAsia="ar-SA"/>
        </w:rPr>
      </w:pPr>
      <w:r w:rsidRPr="005C3DF8">
        <w:rPr>
          <w:rFonts w:ascii="Times New Roman" w:eastAsia="Times New Roman" w:hAnsi="Times New Roman" w:cs="Times New Roman"/>
          <w:bCs/>
          <w:sz w:val="20"/>
          <w:szCs w:val="20"/>
          <w:lang w:eastAsia="ar-SA"/>
        </w:rPr>
        <w:t>(далее – Договор)</w:t>
      </w:r>
    </w:p>
    <w:p w:rsidR="005C3DF8" w:rsidRPr="005C3DF8" w:rsidRDefault="005C3DF8" w:rsidP="005C3DF8">
      <w:pPr>
        <w:suppressAutoHyphens/>
        <w:spacing w:after="0" w:line="240" w:lineRule="auto"/>
        <w:ind w:left="5954"/>
        <w:jc w:val="both"/>
        <w:rPr>
          <w:rFonts w:ascii="Times New Roman" w:eastAsia="Times New Roman" w:hAnsi="Times New Roman" w:cs="Times New Roman"/>
          <w:b/>
          <w:bCs/>
          <w:sz w:val="24"/>
          <w:szCs w:val="24"/>
          <w:lang w:eastAsia="ar-SA"/>
        </w:rPr>
      </w:pPr>
    </w:p>
    <w:p w:rsidR="005C3DF8" w:rsidRPr="005C3DF8" w:rsidRDefault="005C3DF8" w:rsidP="005C3DF8">
      <w:pPr>
        <w:tabs>
          <w:tab w:val="left" w:pos="5481"/>
        </w:tabs>
        <w:suppressAutoHyphens/>
        <w:spacing w:after="0" w:line="240" w:lineRule="auto"/>
        <w:jc w:val="center"/>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Спецификация</w:t>
      </w:r>
    </w:p>
    <w:p w:rsidR="005C3DF8" w:rsidRPr="005C3DF8" w:rsidRDefault="005C3DF8" w:rsidP="005C3DF8">
      <w:pPr>
        <w:tabs>
          <w:tab w:val="left" w:pos="5481"/>
        </w:tabs>
        <w:suppressAutoHyphens/>
        <w:spacing w:after="0" w:line="240" w:lineRule="auto"/>
        <w:jc w:val="center"/>
        <w:rPr>
          <w:rFonts w:ascii="Times New Roman" w:eastAsia="Times New Roman" w:hAnsi="Times New Roman" w:cs="Times New Roman"/>
          <w:sz w:val="24"/>
          <w:szCs w:val="24"/>
          <w:lang w:eastAsia="ar-SA"/>
        </w:rPr>
      </w:pPr>
    </w:p>
    <w:tbl>
      <w:tblPr>
        <w:tblpPr w:leftFromText="180" w:rightFromText="180" w:vertAnchor="text" w:tblpX="108" w:tblpY="1"/>
        <w:tblOverlap w:val="never"/>
        <w:tblW w:w="10201" w:type="dxa"/>
        <w:tblLook w:val="0000" w:firstRow="0" w:lastRow="0" w:firstColumn="0" w:lastColumn="0" w:noHBand="0" w:noVBand="0"/>
      </w:tblPr>
      <w:tblGrid>
        <w:gridCol w:w="594"/>
        <w:gridCol w:w="6064"/>
        <w:gridCol w:w="708"/>
        <w:gridCol w:w="883"/>
        <w:gridCol w:w="936"/>
        <w:gridCol w:w="1016"/>
      </w:tblGrid>
      <w:tr w:rsidR="005C3DF8" w:rsidRPr="005C3DF8" w:rsidTr="002E4A79">
        <w:trPr>
          <w:trHeight w:val="315"/>
        </w:trPr>
        <w:tc>
          <w:tcPr>
            <w:tcW w:w="5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w:t>
            </w:r>
          </w:p>
        </w:tc>
        <w:tc>
          <w:tcPr>
            <w:tcW w:w="60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Наименование</w:t>
            </w:r>
            <w:r w:rsidRPr="005C3DF8">
              <w:rPr>
                <w:rFonts w:ascii="Times New Roman" w:eastAsia="Times New Roman" w:hAnsi="Times New Roman" w:cs="Times New Roman"/>
                <w:b/>
                <w:bCs/>
                <w:sz w:val="20"/>
                <w:szCs w:val="20"/>
                <w:lang w:val="en-US" w:eastAsia="ar-SA"/>
              </w:rPr>
              <w:t xml:space="preserve"> </w:t>
            </w:r>
            <w:r w:rsidRPr="005C3DF8">
              <w:rPr>
                <w:rFonts w:ascii="Times New Roman" w:eastAsia="Times New Roman" w:hAnsi="Times New Roman" w:cs="Times New Roman"/>
                <w:b/>
                <w:bCs/>
                <w:sz w:val="20"/>
                <w:szCs w:val="20"/>
                <w:lang w:eastAsia="ar-SA"/>
              </w:rPr>
              <w:t>товара</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Кол-во</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proofErr w:type="spellStart"/>
            <w:r w:rsidRPr="005C3DF8">
              <w:rPr>
                <w:rFonts w:ascii="Times New Roman" w:eastAsia="Times New Roman" w:hAnsi="Times New Roman" w:cs="Times New Roman"/>
                <w:b/>
                <w:bCs/>
                <w:sz w:val="20"/>
                <w:szCs w:val="20"/>
                <w:lang w:val="en-US" w:eastAsia="ar-SA"/>
              </w:rPr>
              <w:t>Ед.изм</w:t>
            </w:r>
            <w:proofErr w:type="spellEnd"/>
            <w:r w:rsidRPr="005C3DF8">
              <w:rPr>
                <w:rFonts w:ascii="Times New Roman" w:eastAsia="Times New Roman" w:hAnsi="Times New Roman" w:cs="Times New Roman"/>
                <w:b/>
                <w:bCs/>
                <w:sz w:val="20"/>
                <w:szCs w:val="20"/>
                <w:lang w:val="en-US" w:eastAsia="ar-SA"/>
              </w:rPr>
              <w:t>.</w:t>
            </w:r>
          </w:p>
        </w:tc>
        <w:tc>
          <w:tcPr>
            <w:tcW w:w="936" w:type="dxa"/>
            <w:tcBorders>
              <w:top w:val="single" w:sz="4" w:space="0" w:color="auto"/>
              <w:left w:val="single" w:sz="4" w:space="0" w:color="auto"/>
              <w:bottom w:val="single" w:sz="4" w:space="0" w:color="auto"/>
              <w:right w:val="single" w:sz="4" w:space="0" w:color="auto"/>
            </w:tcBorders>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Цена за ед.,</w:t>
            </w:r>
          </w:p>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руб.</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 xml:space="preserve">Сумма, </w:t>
            </w:r>
          </w:p>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eastAsia="ar-SA"/>
              </w:rPr>
            </w:pPr>
            <w:r w:rsidRPr="005C3DF8">
              <w:rPr>
                <w:rFonts w:ascii="Times New Roman" w:eastAsia="Times New Roman" w:hAnsi="Times New Roman" w:cs="Times New Roman"/>
                <w:b/>
                <w:bCs/>
                <w:sz w:val="20"/>
                <w:szCs w:val="20"/>
                <w:lang w:eastAsia="ar-SA"/>
              </w:rPr>
              <w:t>руб.</w:t>
            </w:r>
          </w:p>
        </w:tc>
      </w:tr>
      <w:bookmarkStart w:id="4" w:name="TBL"/>
      <w:tr w:rsidR="005C3DF8" w:rsidRPr="005C3DF8" w:rsidTr="002E4A79">
        <w:trPr>
          <w:trHeight w:val="70"/>
        </w:trPr>
        <w:tc>
          <w:tcPr>
            <w:tcW w:w="5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b/>
                <w:bCs/>
                <w:sz w:val="20"/>
                <w:szCs w:val="20"/>
                <w:lang w:val="en-US" w:eastAsia="ar-SA"/>
              </w:rPr>
            </w:pPr>
            <w:r w:rsidRPr="005C3DF8">
              <w:rPr>
                <w:rFonts w:ascii="Times New Roman" w:eastAsia="Times New Roman" w:hAnsi="Times New Roman" w:cs="Times New Roman"/>
                <w:sz w:val="20"/>
                <w:szCs w:val="20"/>
                <w:lang w:eastAsia="ar-SA"/>
              </w:rPr>
              <w:fldChar w:fldCharType="begin">
                <w:ffData>
                  <w:name w:val="TBL"/>
                  <w:enabled/>
                  <w:calcOnExit w:val="0"/>
                  <w:textInput>
                    <w:default w:val="TBL"/>
                  </w:textInput>
                </w:ffData>
              </w:fldChar>
            </w:r>
            <w:r w:rsidRPr="005C3DF8">
              <w:rPr>
                <w:rFonts w:ascii="Times New Roman" w:eastAsia="Times New Roman" w:hAnsi="Times New Roman" w:cs="Times New Roman"/>
                <w:sz w:val="20"/>
                <w:szCs w:val="20"/>
                <w:lang w:eastAsia="ar-SA"/>
              </w:rPr>
              <w:instrText xml:space="preserve"> FORMTEXT </w:instrText>
            </w:r>
            <w:r w:rsidRPr="005C3DF8">
              <w:rPr>
                <w:rFonts w:ascii="Times New Roman" w:eastAsia="Times New Roman" w:hAnsi="Times New Roman" w:cs="Times New Roman"/>
                <w:sz w:val="20"/>
                <w:szCs w:val="20"/>
                <w:lang w:eastAsia="ar-SA"/>
              </w:rPr>
            </w:r>
            <w:r w:rsidRPr="005C3DF8">
              <w:rPr>
                <w:rFonts w:ascii="Times New Roman" w:eastAsia="Times New Roman" w:hAnsi="Times New Roman" w:cs="Times New Roman"/>
                <w:sz w:val="20"/>
                <w:szCs w:val="20"/>
                <w:lang w:eastAsia="ar-SA"/>
              </w:rPr>
              <w:fldChar w:fldCharType="separate"/>
            </w:r>
            <w:r w:rsidRPr="005C3DF8">
              <w:rPr>
                <w:rFonts w:ascii="Times New Roman" w:eastAsia="Times New Roman" w:hAnsi="Times New Roman" w:cs="Times New Roman"/>
                <w:sz w:val="20"/>
                <w:szCs w:val="20"/>
                <w:lang w:eastAsia="ar-SA"/>
              </w:rPr>
              <w:t>1</w:t>
            </w:r>
            <w:r w:rsidRPr="005C3DF8">
              <w:rPr>
                <w:rFonts w:ascii="Times New Roman" w:eastAsia="Times New Roman" w:hAnsi="Times New Roman" w:cs="Times New Roman"/>
                <w:sz w:val="20"/>
                <w:szCs w:val="20"/>
                <w:lang w:eastAsia="ar-SA"/>
              </w:rPr>
              <w:fldChar w:fldCharType="end"/>
            </w:r>
            <w:bookmarkEnd w:id="4"/>
          </w:p>
        </w:tc>
        <w:tc>
          <w:tcPr>
            <w:tcW w:w="60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rPr>
                <w:rFonts w:ascii="Times New Roman" w:eastAsia="Times New Roman" w:hAnsi="Times New Roman" w:cs="Times New Roman"/>
                <w:b/>
                <w:color w:val="000000"/>
                <w:sz w:val="20"/>
                <w:szCs w:val="20"/>
                <w:lang w:eastAsia="ar-SA"/>
              </w:rPr>
            </w:pPr>
            <w:r w:rsidRPr="005C3DF8">
              <w:rPr>
                <w:rFonts w:ascii="Times New Roman" w:eastAsia="Times New Roman" w:hAnsi="Times New Roman" w:cs="Times New Roman"/>
                <w:b/>
                <w:color w:val="000000"/>
                <w:sz w:val="20"/>
                <w:szCs w:val="20"/>
                <w:lang w:eastAsia="ar-SA"/>
              </w:rPr>
              <w:t>Защищенный ноутбук</w:t>
            </w:r>
          </w:p>
          <w:p w:rsidR="005C3DF8" w:rsidRPr="005C3DF8" w:rsidRDefault="005C3DF8" w:rsidP="005C3DF8">
            <w:pPr>
              <w:suppressAutoHyphens/>
              <w:spacing w:after="0" w:line="240" w:lineRule="auto"/>
              <w:rPr>
                <w:rFonts w:ascii="Times New Roman" w:eastAsia="Times New Roman" w:hAnsi="Times New Roman" w:cs="Times New Roman"/>
                <w:color w:val="000000"/>
                <w:sz w:val="20"/>
                <w:szCs w:val="20"/>
                <w:lang w:eastAsia="ar-SA"/>
              </w:rPr>
            </w:pPr>
            <w:r w:rsidRPr="005C3DF8">
              <w:rPr>
                <w:rFonts w:ascii="Times New Roman" w:eastAsia="Times New Roman" w:hAnsi="Times New Roman" w:cs="Times New Roman"/>
                <w:color w:val="000000"/>
                <w:sz w:val="20"/>
                <w:szCs w:val="20"/>
                <w:lang w:eastAsia="ar-SA"/>
              </w:rPr>
              <w:t>Технические характеристики:</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Класс защиты: MIL-STD 810G, IP65.</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Количество ядер: не меньше 4.</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Частота процессора: не ниже ГГц</w:t>
            </w:r>
            <w:r w:rsidRPr="005C3DF8">
              <w:rPr>
                <w:rFonts w:ascii="Times New Roman" w:eastAsia="Calibri" w:hAnsi="Times New Roman" w:cs="Times New Roman"/>
                <w:sz w:val="20"/>
                <w:szCs w:val="20"/>
              </w:rPr>
              <w:tab/>
              <w:t xml:space="preserve"> 2,6.</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Объем оперативной памяти: не менее 4 Гб DDR3.</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 xml:space="preserve">Объем </w:t>
            </w:r>
            <w:r w:rsidRPr="005C3DF8">
              <w:rPr>
                <w:rFonts w:ascii="Times New Roman" w:eastAsia="Calibri" w:hAnsi="Times New Roman" w:cs="Times New Roman"/>
                <w:sz w:val="20"/>
                <w:szCs w:val="20"/>
                <w:lang w:val="en-US"/>
              </w:rPr>
              <w:t>HDD</w:t>
            </w:r>
            <w:r w:rsidRPr="005C3DF8">
              <w:rPr>
                <w:rFonts w:ascii="Times New Roman" w:eastAsia="Calibri" w:hAnsi="Times New Roman" w:cs="Times New Roman"/>
                <w:sz w:val="20"/>
                <w:szCs w:val="20"/>
              </w:rPr>
              <w:t xml:space="preserve">: </w:t>
            </w:r>
            <w:r w:rsidRPr="005C3DF8">
              <w:rPr>
                <w:rFonts w:ascii="Times New Roman" w:eastAsia="Calibri" w:hAnsi="Times New Roman" w:cs="Times New Roman"/>
                <w:sz w:val="20"/>
                <w:szCs w:val="20"/>
              </w:rPr>
              <w:tab/>
              <w:t>не менее 500 Гб.</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lang w:val="en-US"/>
              </w:rPr>
            </w:pPr>
            <w:r w:rsidRPr="005C3DF8">
              <w:rPr>
                <w:rFonts w:ascii="Times New Roman" w:eastAsia="Calibri" w:hAnsi="Times New Roman" w:cs="Times New Roman"/>
                <w:sz w:val="20"/>
                <w:szCs w:val="20"/>
              </w:rPr>
              <w:t>Тип</w:t>
            </w:r>
            <w:r w:rsidRPr="005C3DF8">
              <w:rPr>
                <w:rFonts w:ascii="Times New Roman" w:eastAsia="Calibri" w:hAnsi="Times New Roman" w:cs="Times New Roman"/>
                <w:sz w:val="20"/>
                <w:szCs w:val="20"/>
                <w:lang w:val="en-US"/>
              </w:rPr>
              <w:t xml:space="preserve"> </w:t>
            </w:r>
            <w:r w:rsidRPr="005C3DF8">
              <w:rPr>
                <w:rFonts w:ascii="Times New Roman" w:eastAsia="Calibri" w:hAnsi="Times New Roman" w:cs="Times New Roman"/>
                <w:sz w:val="20"/>
                <w:szCs w:val="20"/>
              </w:rPr>
              <w:t>экрана</w:t>
            </w:r>
            <w:r w:rsidRPr="005C3DF8">
              <w:rPr>
                <w:rFonts w:ascii="Times New Roman" w:eastAsia="Calibri" w:hAnsi="Times New Roman" w:cs="Times New Roman"/>
                <w:sz w:val="20"/>
                <w:szCs w:val="20"/>
                <w:lang w:val="en-US"/>
              </w:rPr>
              <w:t>:</w:t>
            </w:r>
            <w:r w:rsidRPr="005C3DF8">
              <w:rPr>
                <w:rFonts w:ascii="Times New Roman" w:eastAsia="Calibri" w:hAnsi="Times New Roman" w:cs="Times New Roman"/>
                <w:sz w:val="20"/>
                <w:szCs w:val="20"/>
                <w:lang w:val="en-US"/>
              </w:rPr>
              <w:tab/>
              <w:t>13.3" XGA color TFT (1024 x 768) LCD Sunlight Readable (700 nits).</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lang w:val="en-US"/>
              </w:rPr>
            </w:pPr>
            <w:r w:rsidRPr="005C3DF8">
              <w:rPr>
                <w:rFonts w:ascii="Times New Roman" w:eastAsia="Calibri" w:hAnsi="Times New Roman" w:cs="Times New Roman"/>
                <w:sz w:val="20"/>
                <w:szCs w:val="20"/>
              </w:rPr>
              <w:t xml:space="preserve">Клавиатура: </w:t>
            </w:r>
            <w:r w:rsidRPr="005C3DF8">
              <w:rPr>
                <w:rFonts w:ascii="Times New Roman" w:eastAsia="Calibri" w:hAnsi="Times New Roman" w:cs="Times New Roman"/>
                <w:sz w:val="20"/>
                <w:szCs w:val="20"/>
                <w:lang w:val="en-US"/>
              </w:rPr>
              <w:t>Waterproof</w:t>
            </w:r>
            <w:r w:rsidRPr="005C3DF8">
              <w:rPr>
                <w:rFonts w:ascii="Times New Roman" w:eastAsia="Calibri" w:hAnsi="Times New Roman" w:cs="Times New Roman"/>
                <w:sz w:val="20"/>
                <w:szCs w:val="20"/>
              </w:rPr>
              <w:t xml:space="preserve"> </w:t>
            </w:r>
            <w:r w:rsidRPr="005C3DF8">
              <w:rPr>
                <w:rFonts w:ascii="Times New Roman" w:eastAsia="Calibri" w:hAnsi="Times New Roman" w:cs="Times New Roman"/>
                <w:sz w:val="20"/>
                <w:szCs w:val="20"/>
                <w:lang w:val="en-US"/>
              </w:rPr>
              <w:t>keyboard</w:t>
            </w:r>
            <w:r w:rsidRPr="005C3DF8">
              <w:rPr>
                <w:rFonts w:ascii="Times New Roman" w:eastAsia="Calibri" w:hAnsi="Times New Roman" w:cs="Times New Roman"/>
                <w:sz w:val="20"/>
                <w:szCs w:val="20"/>
              </w:rPr>
              <w:t>.</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lang w:val="en-US"/>
              </w:rPr>
            </w:pPr>
            <w:r w:rsidRPr="005C3DF8">
              <w:rPr>
                <w:rFonts w:ascii="Times New Roman" w:eastAsia="Calibri" w:hAnsi="Times New Roman" w:cs="Times New Roman"/>
                <w:sz w:val="20"/>
                <w:szCs w:val="20"/>
                <w:lang w:val="en-US"/>
              </w:rPr>
              <w:t>WLAN: 802.11a/b/g/n</w:t>
            </w:r>
            <w:r w:rsidRPr="005C3DF8">
              <w:rPr>
                <w:rFonts w:ascii="Times New Roman" w:eastAsia="Calibri" w:hAnsi="Times New Roman" w:cs="Times New Roman"/>
                <w:sz w:val="20"/>
                <w:szCs w:val="20"/>
              </w:rPr>
              <w:t>.</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lang w:val="en-US"/>
              </w:rPr>
            </w:pPr>
            <w:r w:rsidRPr="005C3DF8">
              <w:rPr>
                <w:rFonts w:ascii="Times New Roman" w:eastAsia="Calibri" w:hAnsi="Times New Roman" w:cs="Times New Roman"/>
                <w:sz w:val="20"/>
                <w:szCs w:val="20"/>
              </w:rPr>
              <w:t>Тип</w:t>
            </w:r>
            <w:r w:rsidRPr="005C3DF8">
              <w:rPr>
                <w:rFonts w:ascii="Times New Roman" w:eastAsia="Calibri" w:hAnsi="Times New Roman" w:cs="Times New Roman"/>
                <w:sz w:val="20"/>
                <w:szCs w:val="20"/>
                <w:lang w:val="en-US"/>
              </w:rPr>
              <w:t xml:space="preserve"> </w:t>
            </w:r>
            <w:r w:rsidRPr="005C3DF8">
              <w:rPr>
                <w:rFonts w:ascii="Times New Roman" w:eastAsia="Calibri" w:hAnsi="Times New Roman" w:cs="Times New Roman"/>
                <w:sz w:val="20"/>
                <w:szCs w:val="20"/>
              </w:rPr>
              <w:t>аккумулятора</w:t>
            </w:r>
            <w:r w:rsidRPr="005C3DF8">
              <w:rPr>
                <w:rFonts w:ascii="Times New Roman" w:eastAsia="Calibri" w:hAnsi="Times New Roman" w:cs="Times New Roman"/>
                <w:sz w:val="20"/>
                <w:szCs w:val="20"/>
                <w:lang w:val="en-US"/>
              </w:rPr>
              <w:t>: Li-Ion smart battery (</w:t>
            </w:r>
            <w:r w:rsidRPr="005C3DF8">
              <w:rPr>
                <w:rFonts w:ascii="Times New Roman" w:eastAsia="Calibri" w:hAnsi="Times New Roman" w:cs="Times New Roman"/>
                <w:sz w:val="20"/>
                <w:szCs w:val="20"/>
              </w:rPr>
              <w:t>не</w:t>
            </w:r>
            <w:r w:rsidRPr="005C3DF8">
              <w:rPr>
                <w:rFonts w:ascii="Times New Roman" w:eastAsia="Calibri" w:hAnsi="Times New Roman" w:cs="Times New Roman"/>
                <w:sz w:val="20"/>
                <w:szCs w:val="20"/>
                <w:lang w:val="en-US"/>
              </w:rPr>
              <w:t xml:space="preserve"> </w:t>
            </w:r>
            <w:r w:rsidRPr="005C3DF8">
              <w:rPr>
                <w:rFonts w:ascii="Times New Roman" w:eastAsia="Calibri" w:hAnsi="Times New Roman" w:cs="Times New Roman"/>
                <w:sz w:val="20"/>
                <w:szCs w:val="20"/>
              </w:rPr>
              <w:t>менее</w:t>
            </w:r>
            <w:r w:rsidRPr="005C3DF8">
              <w:rPr>
                <w:rFonts w:ascii="Times New Roman" w:eastAsia="Calibri" w:hAnsi="Times New Roman" w:cs="Times New Roman"/>
                <w:sz w:val="20"/>
                <w:szCs w:val="20"/>
                <w:lang w:val="en-US"/>
              </w:rPr>
              <w:t xml:space="preserve"> 8700mAh). </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lang w:val="en-US"/>
              </w:rPr>
            </w:pPr>
            <w:proofErr w:type="spellStart"/>
            <w:r w:rsidRPr="005C3DF8">
              <w:rPr>
                <w:rFonts w:ascii="Times New Roman" w:eastAsia="Calibri" w:hAnsi="Times New Roman" w:cs="Times New Roman"/>
                <w:sz w:val="20"/>
                <w:szCs w:val="20"/>
                <w:lang w:val="en-US"/>
              </w:rPr>
              <w:t>Разъемы</w:t>
            </w:r>
            <w:proofErr w:type="spellEnd"/>
            <w:r w:rsidRPr="005C3DF8">
              <w:rPr>
                <w:rFonts w:ascii="Times New Roman" w:eastAsia="Calibri" w:hAnsi="Times New Roman" w:cs="Times New Roman"/>
                <w:sz w:val="20"/>
                <w:szCs w:val="20"/>
                <w:lang w:val="en-US"/>
              </w:rPr>
              <w:t xml:space="preserve"> и </w:t>
            </w:r>
            <w:proofErr w:type="spellStart"/>
            <w:r w:rsidRPr="005C3DF8">
              <w:rPr>
                <w:rFonts w:ascii="Times New Roman" w:eastAsia="Calibri" w:hAnsi="Times New Roman" w:cs="Times New Roman"/>
                <w:sz w:val="20"/>
                <w:szCs w:val="20"/>
                <w:lang w:val="en-US"/>
              </w:rPr>
              <w:t>слоты</w:t>
            </w:r>
            <w:proofErr w:type="spellEnd"/>
            <w:r w:rsidRPr="005C3DF8">
              <w:rPr>
                <w:rFonts w:ascii="Times New Roman" w:eastAsia="Calibri" w:hAnsi="Times New Roman" w:cs="Times New Roman"/>
                <w:sz w:val="20"/>
                <w:szCs w:val="20"/>
                <w:lang w:val="en-US"/>
              </w:rPr>
              <w:t>: memory card reader (SD/MMC), PCMCIA, serial port (RS-232), external VGA, USB, RJ45, RJ11.</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Микрофон</w:t>
            </w:r>
            <w:r w:rsidRPr="005C3DF8">
              <w:rPr>
                <w:rFonts w:ascii="Times New Roman" w:eastAsia="Calibri" w:hAnsi="Times New Roman" w:cs="Times New Roman"/>
                <w:sz w:val="20"/>
                <w:szCs w:val="20"/>
                <w:lang w:val="en-US"/>
              </w:rPr>
              <w:t xml:space="preserve">, </w:t>
            </w:r>
            <w:r w:rsidRPr="005C3DF8">
              <w:rPr>
                <w:rFonts w:ascii="Times New Roman" w:eastAsia="Calibri" w:hAnsi="Times New Roman" w:cs="Times New Roman"/>
                <w:sz w:val="20"/>
                <w:szCs w:val="20"/>
              </w:rPr>
              <w:t>внешний</w:t>
            </w:r>
            <w:r w:rsidRPr="005C3DF8">
              <w:rPr>
                <w:rFonts w:ascii="Times New Roman" w:eastAsia="Calibri" w:hAnsi="Times New Roman" w:cs="Times New Roman"/>
                <w:sz w:val="20"/>
                <w:szCs w:val="20"/>
                <w:lang w:val="en-US"/>
              </w:rPr>
              <w:t xml:space="preserve"> </w:t>
            </w:r>
            <w:r w:rsidRPr="005C3DF8">
              <w:rPr>
                <w:rFonts w:ascii="Times New Roman" w:eastAsia="Calibri" w:hAnsi="Times New Roman" w:cs="Times New Roman"/>
                <w:sz w:val="20"/>
                <w:szCs w:val="20"/>
              </w:rPr>
              <w:t>динамик: да.</w:t>
            </w:r>
          </w:p>
          <w:p w:rsidR="005C3DF8" w:rsidRPr="005C3DF8" w:rsidRDefault="005C3DF8" w:rsidP="005C3DF8">
            <w:pPr>
              <w:numPr>
                <w:ilvl w:val="0"/>
                <w:numId w:val="22"/>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lang w:val="en-US"/>
              </w:rPr>
              <w:t>Fingerprint</w:t>
            </w:r>
            <w:r w:rsidRPr="005C3DF8">
              <w:rPr>
                <w:rFonts w:ascii="Times New Roman" w:eastAsia="Calibri" w:hAnsi="Times New Roman" w:cs="Times New Roman"/>
                <w:sz w:val="20"/>
                <w:szCs w:val="20"/>
              </w:rPr>
              <w:t xml:space="preserve"> </w:t>
            </w:r>
            <w:r w:rsidRPr="005C3DF8">
              <w:rPr>
                <w:rFonts w:ascii="Times New Roman" w:eastAsia="Calibri" w:hAnsi="Times New Roman" w:cs="Times New Roman"/>
                <w:sz w:val="20"/>
                <w:szCs w:val="20"/>
                <w:lang w:val="en-US"/>
              </w:rPr>
              <w:t>scanner</w:t>
            </w:r>
            <w:r w:rsidRPr="005C3DF8">
              <w:rPr>
                <w:rFonts w:ascii="Times New Roman" w:eastAsia="Calibri" w:hAnsi="Times New Roman" w:cs="Times New Roman"/>
                <w:sz w:val="20"/>
                <w:szCs w:val="20"/>
              </w:rPr>
              <w:t>:</w:t>
            </w:r>
            <w:r w:rsidRPr="005C3DF8">
              <w:rPr>
                <w:rFonts w:ascii="Times New Roman" w:eastAsia="Calibri" w:hAnsi="Times New Roman" w:cs="Times New Roman"/>
                <w:sz w:val="20"/>
                <w:szCs w:val="20"/>
              </w:rPr>
              <w:tab/>
              <w:t>да.</w:t>
            </w:r>
          </w:p>
          <w:p w:rsidR="005C3DF8" w:rsidRPr="005C3DF8" w:rsidRDefault="005C3DF8" w:rsidP="005C3DF8">
            <w:pPr>
              <w:spacing w:after="0" w:line="240" w:lineRule="auto"/>
              <w:rPr>
                <w:rFonts w:ascii="Times New Roman" w:eastAsia="Calibri" w:hAnsi="Times New Roman" w:cs="Times New Roman"/>
                <w:b/>
                <w:sz w:val="24"/>
                <w:szCs w:val="24"/>
              </w:rPr>
            </w:pPr>
          </w:p>
          <w:p w:rsidR="005C3DF8" w:rsidRPr="005C3DF8" w:rsidRDefault="005C3DF8" w:rsidP="005C3DF8">
            <w:pPr>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Габаритные размеры и вес</w:t>
            </w:r>
          </w:p>
          <w:p w:rsidR="005C3DF8" w:rsidRPr="005C3DF8" w:rsidRDefault="005C3DF8" w:rsidP="005C3DF8">
            <w:pPr>
              <w:numPr>
                <w:ilvl w:val="0"/>
                <w:numId w:val="23"/>
              </w:numPr>
              <w:suppressAutoHyphens/>
              <w:spacing w:after="0" w:line="240" w:lineRule="auto"/>
              <w:rPr>
                <w:rFonts w:ascii="Times New Roman" w:eastAsia="Calibri" w:hAnsi="Times New Roman" w:cs="Times New Roman"/>
                <w:sz w:val="20"/>
                <w:szCs w:val="20"/>
              </w:rPr>
            </w:pPr>
            <w:r w:rsidRPr="005C3DF8">
              <w:rPr>
                <w:rFonts w:ascii="Times New Roman" w:eastAsia="Calibri" w:hAnsi="Times New Roman" w:cs="Times New Roman"/>
                <w:sz w:val="20"/>
                <w:szCs w:val="20"/>
              </w:rPr>
              <w:t>Вес: не более</w:t>
            </w:r>
            <w:r w:rsidRPr="005C3DF8">
              <w:rPr>
                <w:rFonts w:ascii="Times New Roman" w:eastAsia="Calibri" w:hAnsi="Times New Roman" w:cs="Times New Roman"/>
                <w:sz w:val="20"/>
                <w:szCs w:val="20"/>
              </w:rPr>
              <w:tab/>
              <w:t xml:space="preserve"> 3.5 кг.</w:t>
            </w:r>
          </w:p>
          <w:p w:rsidR="005C3DF8" w:rsidRPr="005C3DF8" w:rsidRDefault="005C3DF8" w:rsidP="005C3DF8">
            <w:pPr>
              <w:numPr>
                <w:ilvl w:val="0"/>
                <w:numId w:val="23"/>
              </w:numPr>
              <w:suppressAutoHyphens/>
              <w:spacing w:after="0" w:line="240" w:lineRule="auto"/>
              <w:rPr>
                <w:rFonts w:ascii="Times New Roman" w:eastAsia="Calibri" w:hAnsi="Times New Roman" w:cs="Times New Roman"/>
                <w:b/>
                <w:sz w:val="24"/>
                <w:szCs w:val="24"/>
              </w:rPr>
            </w:pPr>
            <w:r w:rsidRPr="005C3DF8">
              <w:rPr>
                <w:rFonts w:ascii="Times New Roman" w:eastAsia="Calibri" w:hAnsi="Times New Roman" w:cs="Times New Roman"/>
                <w:sz w:val="20"/>
                <w:szCs w:val="20"/>
              </w:rPr>
              <w:t>Габариты: не более</w:t>
            </w:r>
            <w:r w:rsidRPr="005C3DF8">
              <w:rPr>
                <w:rFonts w:ascii="Times New Roman" w:eastAsia="Calibri" w:hAnsi="Times New Roman" w:cs="Times New Roman"/>
                <w:sz w:val="20"/>
                <w:szCs w:val="20"/>
              </w:rPr>
              <w:tab/>
              <w:t xml:space="preserve">303,5 </w:t>
            </w:r>
            <w:r w:rsidRPr="005C3DF8">
              <w:rPr>
                <w:rFonts w:ascii="Times New Roman" w:eastAsia="Calibri" w:hAnsi="Times New Roman" w:cs="Times New Roman"/>
                <w:sz w:val="20"/>
                <w:szCs w:val="20"/>
                <w:lang w:val="en-US"/>
              </w:rPr>
              <w:t>x</w:t>
            </w:r>
            <w:r w:rsidRPr="005C3DF8">
              <w:rPr>
                <w:rFonts w:ascii="Times New Roman" w:eastAsia="Calibri" w:hAnsi="Times New Roman" w:cs="Times New Roman"/>
                <w:sz w:val="20"/>
                <w:szCs w:val="20"/>
              </w:rPr>
              <w:t xml:space="preserve"> 263 </w:t>
            </w:r>
            <w:r w:rsidRPr="005C3DF8">
              <w:rPr>
                <w:rFonts w:ascii="Times New Roman" w:eastAsia="Calibri" w:hAnsi="Times New Roman" w:cs="Times New Roman"/>
                <w:sz w:val="20"/>
                <w:szCs w:val="20"/>
                <w:lang w:val="en-US"/>
              </w:rPr>
              <w:t>x</w:t>
            </w:r>
            <w:r w:rsidRPr="005C3DF8">
              <w:rPr>
                <w:rFonts w:ascii="Times New Roman" w:eastAsia="Calibri" w:hAnsi="Times New Roman" w:cs="Times New Roman"/>
                <w:sz w:val="20"/>
                <w:szCs w:val="20"/>
              </w:rPr>
              <w:t xml:space="preserve"> 60 </w:t>
            </w:r>
            <w:r w:rsidRPr="005C3DF8">
              <w:rPr>
                <w:rFonts w:ascii="Times New Roman" w:eastAsia="Calibri" w:hAnsi="Times New Roman" w:cs="Times New Roman"/>
                <w:sz w:val="20"/>
                <w:szCs w:val="20"/>
                <w:lang w:val="en-US"/>
              </w:rPr>
              <w:t>mm</w:t>
            </w:r>
            <w:r w:rsidRPr="005C3DF8">
              <w:rPr>
                <w:rFonts w:ascii="Times New Roman" w:eastAsia="Calibri" w:hAnsi="Times New Roman" w:cs="Times New Roman"/>
                <w:sz w:val="20"/>
                <w:szCs w:val="20"/>
              </w:rPr>
              <w:t>.</w:t>
            </w:r>
          </w:p>
          <w:p w:rsidR="005C3DF8" w:rsidRPr="005C3DF8" w:rsidRDefault="005C3DF8" w:rsidP="005C3DF8">
            <w:pPr>
              <w:suppressAutoHyphens/>
              <w:spacing w:after="0" w:line="240" w:lineRule="auto"/>
              <w:rPr>
                <w:rFonts w:ascii="Times New Roman" w:eastAsia="Times New Roman" w:hAnsi="Times New Roman" w:cs="Times New Roman"/>
                <w:color w:val="000000"/>
                <w:sz w:val="20"/>
                <w:szCs w:val="20"/>
                <w:lang w:eastAsia="ar-SA"/>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sz w:val="20"/>
                <w:szCs w:val="20"/>
                <w:lang w:eastAsia="ar-SA"/>
              </w:rPr>
            </w:pPr>
            <w:r w:rsidRPr="005C3DF8">
              <w:rPr>
                <w:rFonts w:ascii="Times New Roman" w:eastAsia="Times New Roman" w:hAnsi="Times New Roman" w:cs="Times New Roman"/>
                <w:sz w:val="20"/>
                <w:szCs w:val="20"/>
                <w:lang w:eastAsia="ar-SA"/>
              </w:rPr>
              <w:t>1</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sz w:val="20"/>
                <w:szCs w:val="20"/>
                <w:lang w:eastAsia="ar-SA"/>
              </w:rPr>
            </w:pPr>
            <w:proofErr w:type="spellStart"/>
            <w:proofErr w:type="gramStart"/>
            <w:r w:rsidRPr="005C3DF8">
              <w:rPr>
                <w:rFonts w:ascii="Times New Roman" w:eastAsia="Times New Roman" w:hAnsi="Times New Roman" w:cs="Times New Roman"/>
                <w:sz w:val="20"/>
                <w:szCs w:val="20"/>
                <w:lang w:eastAsia="ar-SA"/>
              </w:rPr>
              <w:t>шт</w:t>
            </w:r>
            <w:proofErr w:type="spellEnd"/>
            <w:proofErr w:type="gramEnd"/>
          </w:p>
        </w:tc>
        <w:tc>
          <w:tcPr>
            <w:tcW w:w="936" w:type="dxa"/>
            <w:tcBorders>
              <w:top w:val="single" w:sz="4" w:space="0" w:color="auto"/>
              <w:left w:val="single" w:sz="4" w:space="0" w:color="auto"/>
              <w:bottom w:val="single" w:sz="4" w:space="0" w:color="auto"/>
              <w:right w:val="single" w:sz="4" w:space="0" w:color="auto"/>
            </w:tcBorders>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color w:val="FF0000"/>
                <w:sz w:val="20"/>
                <w:szCs w:val="20"/>
                <w:lang w:eastAsia="ar-SA"/>
              </w:rPr>
            </w:pPr>
            <w:r w:rsidRPr="005C3DF8">
              <w:rPr>
                <w:rFonts w:ascii="Times New Roman" w:eastAsia="Times New Roman" w:hAnsi="Times New Roman" w:cs="Times New Roman"/>
                <w:color w:val="FF0000"/>
                <w:sz w:val="20"/>
                <w:szCs w:val="20"/>
                <w:lang w:eastAsia="ar-SA"/>
              </w:rPr>
              <w:t xml:space="preserve">Сумма  </w:t>
            </w:r>
          </w:p>
        </w:tc>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3DF8" w:rsidRPr="005C3DF8" w:rsidRDefault="005C3DF8" w:rsidP="005C3DF8">
            <w:pPr>
              <w:suppressAutoHyphens/>
              <w:spacing w:after="0" w:line="240" w:lineRule="auto"/>
              <w:jc w:val="center"/>
              <w:rPr>
                <w:rFonts w:ascii="Times New Roman" w:eastAsia="Times New Roman" w:hAnsi="Times New Roman" w:cs="Times New Roman"/>
                <w:color w:val="FF0000"/>
                <w:sz w:val="20"/>
                <w:szCs w:val="20"/>
                <w:lang w:eastAsia="ar-SA"/>
              </w:rPr>
            </w:pPr>
            <w:r w:rsidRPr="005C3DF8">
              <w:rPr>
                <w:rFonts w:ascii="Times New Roman" w:eastAsia="Times New Roman" w:hAnsi="Times New Roman" w:cs="Times New Roman"/>
                <w:color w:val="FF0000"/>
                <w:sz w:val="20"/>
                <w:szCs w:val="20"/>
                <w:lang w:eastAsia="ar-SA"/>
              </w:rPr>
              <w:t xml:space="preserve">Сумма  </w:t>
            </w:r>
          </w:p>
        </w:tc>
      </w:tr>
    </w:tbl>
    <w:p w:rsidR="005C3DF8" w:rsidRPr="005C3DF8" w:rsidRDefault="005C3DF8" w:rsidP="005C3DF8">
      <w:pPr>
        <w:suppressAutoHyphens/>
        <w:spacing w:after="0" w:line="240" w:lineRule="auto"/>
        <w:rPr>
          <w:rFonts w:ascii="Times New Roman" w:eastAsia="Times New Roman" w:hAnsi="Times New Roman" w:cs="Times New Roman"/>
          <w:vanish/>
          <w:sz w:val="24"/>
          <w:szCs w:val="24"/>
          <w:lang w:eastAsia="ar-SA"/>
        </w:rPr>
      </w:pPr>
    </w:p>
    <w:tbl>
      <w:tblPr>
        <w:tblW w:w="9262" w:type="dxa"/>
        <w:tblInd w:w="93" w:type="dxa"/>
        <w:tblLook w:val="04A0" w:firstRow="1" w:lastRow="0" w:firstColumn="1" w:lastColumn="0" w:noHBand="0" w:noVBand="1"/>
      </w:tblPr>
      <w:tblGrid>
        <w:gridCol w:w="157"/>
        <w:gridCol w:w="709"/>
        <w:gridCol w:w="2148"/>
        <w:gridCol w:w="829"/>
        <w:gridCol w:w="708"/>
        <w:gridCol w:w="709"/>
        <w:gridCol w:w="1134"/>
        <w:gridCol w:w="1450"/>
        <w:gridCol w:w="1076"/>
        <w:gridCol w:w="342"/>
      </w:tblGrid>
      <w:tr w:rsidR="005C3DF8" w:rsidRPr="005C3DF8" w:rsidTr="002E4A79">
        <w:trPr>
          <w:gridBefore w:val="1"/>
          <w:wBefore w:w="157" w:type="dxa"/>
          <w:trHeight w:val="255"/>
        </w:trPr>
        <w:tc>
          <w:tcPr>
            <w:tcW w:w="709" w:type="dxa"/>
            <w:tcBorders>
              <w:top w:val="nil"/>
              <w:left w:val="nil"/>
              <w:bottom w:val="nil"/>
              <w:right w:val="nil"/>
            </w:tcBorders>
            <w:shd w:val="clear" w:color="auto" w:fill="auto"/>
            <w:vAlign w:val="center"/>
            <w:hideMark/>
          </w:tcPr>
          <w:p w:rsidR="005C3DF8" w:rsidRPr="005C3DF8" w:rsidRDefault="005C3DF8" w:rsidP="005C3DF8">
            <w:pPr>
              <w:spacing w:after="0" w:line="240" w:lineRule="auto"/>
              <w:rPr>
                <w:rFonts w:ascii="Arial CYR" w:eastAsia="Times New Roman" w:hAnsi="Arial CYR" w:cs="Times New Roman"/>
                <w:sz w:val="16"/>
                <w:szCs w:val="16"/>
                <w:lang w:eastAsia="ru-RU"/>
              </w:rPr>
            </w:pPr>
          </w:p>
        </w:tc>
        <w:tc>
          <w:tcPr>
            <w:tcW w:w="2148" w:type="dxa"/>
            <w:tcBorders>
              <w:top w:val="nil"/>
              <w:left w:val="nil"/>
              <w:bottom w:val="nil"/>
              <w:right w:val="nil"/>
            </w:tcBorders>
            <w:shd w:val="clear" w:color="auto" w:fill="auto"/>
            <w:vAlign w:val="center"/>
            <w:hideMark/>
          </w:tcPr>
          <w:p w:rsidR="005C3DF8" w:rsidRPr="005C3DF8" w:rsidRDefault="005C3DF8" w:rsidP="005C3DF8">
            <w:pPr>
              <w:spacing w:after="0" w:line="240" w:lineRule="auto"/>
              <w:rPr>
                <w:rFonts w:ascii="Arial CYR" w:eastAsia="Times New Roman" w:hAnsi="Arial CYR" w:cs="Times New Roman"/>
                <w:sz w:val="16"/>
                <w:szCs w:val="16"/>
                <w:lang w:eastAsia="ru-RU"/>
              </w:rPr>
            </w:pPr>
          </w:p>
        </w:tc>
        <w:tc>
          <w:tcPr>
            <w:tcW w:w="829" w:type="dxa"/>
            <w:tcBorders>
              <w:top w:val="nil"/>
              <w:left w:val="nil"/>
              <w:bottom w:val="nil"/>
              <w:right w:val="nil"/>
            </w:tcBorders>
            <w:shd w:val="clear" w:color="auto" w:fill="auto"/>
            <w:vAlign w:val="center"/>
            <w:hideMark/>
          </w:tcPr>
          <w:p w:rsidR="005C3DF8" w:rsidRPr="005C3DF8" w:rsidRDefault="005C3DF8" w:rsidP="005C3DF8">
            <w:pPr>
              <w:spacing w:after="0" w:line="240" w:lineRule="auto"/>
              <w:jc w:val="center"/>
              <w:rPr>
                <w:rFonts w:ascii="Arial CYR" w:eastAsia="Times New Roman" w:hAnsi="Arial CYR" w:cs="Times New Roman"/>
                <w:sz w:val="16"/>
                <w:szCs w:val="16"/>
                <w:lang w:eastAsia="ru-RU"/>
              </w:rPr>
            </w:pPr>
          </w:p>
        </w:tc>
        <w:tc>
          <w:tcPr>
            <w:tcW w:w="708" w:type="dxa"/>
            <w:tcBorders>
              <w:top w:val="nil"/>
              <w:left w:val="nil"/>
              <w:bottom w:val="nil"/>
              <w:right w:val="nil"/>
            </w:tcBorders>
            <w:shd w:val="clear" w:color="auto" w:fill="auto"/>
            <w:vAlign w:val="center"/>
            <w:hideMark/>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709" w:type="dxa"/>
            <w:tcBorders>
              <w:top w:val="nil"/>
              <w:left w:val="nil"/>
              <w:bottom w:val="nil"/>
              <w:right w:val="nil"/>
            </w:tcBorders>
            <w:shd w:val="clear" w:color="auto" w:fill="auto"/>
            <w:vAlign w:val="center"/>
            <w:hideMark/>
          </w:tcPr>
          <w:p w:rsidR="005C3DF8" w:rsidRPr="005C3DF8" w:rsidRDefault="005C3DF8" w:rsidP="005C3DF8">
            <w:pPr>
              <w:spacing w:after="0" w:line="240" w:lineRule="auto"/>
              <w:jc w:val="center"/>
              <w:rPr>
                <w:rFonts w:ascii="Arial CYR" w:eastAsia="Times New Roman" w:hAnsi="Arial CYR" w:cs="Times New Roman"/>
                <w:sz w:val="16"/>
                <w:szCs w:val="16"/>
                <w:lang w:eastAsia="ru-RU"/>
              </w:rPr>
            </w:pPr>
          </w:p>
        </w:tc>
        <w:tc>
          <w:tcPr>
            <w:tcW w:w="1134" w:type="dxa"/>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1450" w:type="dxa"/>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1418" w:type="dxa"/>
            <w:gridSpan w:val="2"/>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r>
      <w:tr w:rsidR="005C3DF8" w:rsidRPr="005C3DF8" w:rsidTr="002E4A79">
        <w:trPr>
          <w:gridBefore w:val="1"/>
          <w:wBefore w:w="157" w:type="dxa"/>
          <w:trHeight w:val="255"/>
        </w:trPr>
        <w:tc>
          <w:tcPr>
            <w:tcW w:w="709" w:type="dxa"/>
            <w:tcBorders>
              <w:top w:val="nil"/>
              <w:left w:val="nil"/>
              <w:bottom w:val="nil"/>
              <w:right w:val="nil"/>
            </w:tcBorders>
            <w:shd w:val="clear" w:color="auto" w:fill="auto"/>
            <w:vAlign w:val="center"/>
          </w:tcPr>
          <w:p w:rsidR="005C3DF8" w:rsidRPr="005C3DF8" w:rsidRDefault="005C3DF8" w:rsidP="005C3DF8">
            <w:pPr>
              <w:spacing w:after="0" w:line="240" w:lineRule="auto"/>
              <w:rPr>
                <w:rFonts w:ascii="Arial CYR" w:eastAsia="Times New Roman" w:hAnsi="Arial CYR" w:cs="Times New Roman"/>
                <w:sz w:val="16"/>
                <w:szCs w:val="16"/>
                <w:lang w:eastAsia="ru-RU"/>
              </w:rPr>
            </w:pPr>
          </w:p>
        </w:tc>
        <w:tc>
          <w:tcPr>
            <w:tcW w:w="2148" w:type="dxa"/>
            <w:tcBorders>
              <w:top w:val="nil"/>
              <w:left w:val="nil"/>
              <w:bottom w:val="nil"/>
              <w:right w:val="nil"/>
            </w:tcBorders>
            <w:shd w:val="clear" w:color="auto" w:fill="auto"/>
            <w:vAlign w:val="center"/>
          </w:tcPr>
          <w:p w:rsidR="005C3DF8" w:rsidRPr="005C3DF8" w:rsidRDefault="005C3DF8" w:rsidP="005C3DF8">
            <w:pPr>
              <w:spacing w:after="0" w:line="240" w:lineRule="auto"/>
              <w:rPr>
                <w:rFonts w:ascii="Arial CYR" w:eastAsia="Times New Roman" w:hAnsi="Arial CYR" w:cs="Times New Roman"/>
                <w:sz w:val="16"/>
                <w:szCs w:val="16"/>
                <w:lang w:eastAsia="ru-RU"/>
              </w:rPr>
            </w:pPr>
          </w:p>
        </w:tc>
        <w:tc>
          <w:tcPr>
            <w:tcW w:w="829" w:type="dxa"/>
            <w:tcBorders>
              <w:top w:val="nil"/>
              <w:left w:val="nil"/>
              <w:bottom w:val="nil"/>
              <w:right w:val="nil"/>
            </w:tcBorders>
            <w:shd w:val="clear" w:color="auto" w:fill="auto"/>
            <w:vAlign w:val="center"/>
          </w:tcPr>
          <w:p w:rsidR="005C3DF8" w:rsidRPr="005C3DF8" w:rsidRDefault="005C3DF8" w:rsidP="005C3DF8">
            <w:pPr>
              <w:spacing w:after="0" w:line="240" w:lineRule="auto"/>
              <w:jc w:val="center"/>
              <w:rPr>
                <w:rFonts w:ascii="Arial CYR" w:eastAsia="Times New Roman" w:hAnsi="Arial CYR" w:cs="Times New Roman"/>
                <w:sz w:val="16"/>
                <w:szCs w:val="16"/>
                <w:lang w:eastAsia="ru-RU"/>
              </w:rPr>
            </w:pPr>
          </w:p>
        </w:tc>
        <w:tc>
          <w:tcPr>
            <w:tcW w:w="708" w:type="dxa"/>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709" w:type="dxa"/>
            <w:tcBorders>
              <w:top w:val="nil"/>
              <w:left w:val="nil"/>
              <w:bottom w:val="nil"/>
              <w:right w:val="nil"/>
            </w:tcBorders>
            <w:shd w:val="clear" w:color="auto" w:fill="auto"/>
            <w:vAlign w:val="center"/>
          </w:tcPr>
          <w:p w:rsidR="005C3DF8" w:rsidRPr="005C3DF8" w:rsidRDefault="005C3DF8" w:rsidP="005C3DF8">
            <w:pPr>
              <w:spacing w:after="0" w:line="240" w:lineRule="auto"/>
              <w:jc w:val="center"/>
              <w:rPr>
                <w:rFonts w:ascii="Arial CYR" w:eastAsia="Times New Roman" w:hAnsi="Arial CYR" w:cs="Times New Roman"/>
                <w:sz w:val="16"/>
                <w:szCs w:val="16"/>
                <w:lang w:eastAsia="ru-RU"/>
              </w:rPr>
            </w:pPr>
          </w:p>
        </w:tc>
        <w:tc>
          <w:tcPr>
            <w:tcW w:w="1134" w:type="dxa"/>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1450" w:type="dxa"/>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c>
          <w:tcPr>
            <w:tcW w:w="1418" w:type="dxa"/>
            <w:gridSpan w:val="2"/>
            <w:tcBorders>
              <w:top w:val="nil"/>
              <w:left w:val="nil"/>
              <w:bottom w:val="nil"/>
              <w:right w:val="nil"/>
            </w:tcBorders>
            <w:shd w:val="clear" w:color="auto" w:fill="auto"/>
            <w:vAlign w:val="center"/>
          </w:tcPr>
          <w:p w:rsidR="005C3DF8" w:rsidRPr="005C3DF8" w:rsidRDefault="005C3DF8" w:rsidP="005C3DF8">
            <w:pPr>
              <w:spacing w:after="0" w:line="240" w:lineRule="auto"/>
              <w:jc w:val="right"/>
              <w:rPr>
                <w:rFonts w:ascii="Arial CYR" w:eastAsia="Times New Roman" w:hAnsi="Arial CYR" w:cs="Times New Roman"/>
                <w:sz w:val="16"/>
                <w:szCs w:val="16"/>
                <w:lang w:eastAsia="ru-RU"/>
              </w:rPr>
            </w:pPr>
          </w:p>
        </w:tc>
      </w:tr>
      <w:tr w:rsidR="005C3DF8" w:rsidRPr="005C3DF8" w:rsidTr="002E4A79">
        <w:trPr>
          <w:gridAfter w:val="1"/>
          <w:wAfter w:w="342" w:type="dxa"/>
          <w:trHeight w:val="255"/>
        </w:trPr>
        <w:tc>
          <w:tcPr>
            <w:tcW w:w="8920" w:type="dxa"/>
            <w:gridSpan w:val="9"/>
            <w:tcBorders>
              <w:top w:val="nil"/>
              <w:left w:val="nil"/>
              <w:bottom w:val="nil"/>
              <w:right w:val="nil"/>
            </w:tcBorders>
            <w:shd w:val="clear" w:color="auto" w:fill="auto"/>
            <w:hideMark/>
          </w:tcPr>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Итого </w:t>
            </w:r>
            <w:r w:rsidRPr="005C3DF8">
              <w:rPr>
                <w:rFonts w:ascii="Times New Roman" w:eastAsia="Times New Roman" w:hAnsi="Times New Roman" w:cs="Times New Roman"/>
                <w:color w:val="FF0000"/>
                <w:sz w:val="20"/>
                <w:szCs w:val="20"/>
                <w:lang w:eastAsia="ar-SA"/>
              </w:rPr>
              <w:t>Сумма</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color w:val="FF0000"/>
                <w:sz w:val="20"/>
                <w:szCs w:val="20"/>
                <w:lang w:eastAsia="ar-SA"/>
              </w:rPr>
              <w:t>Сумма прописью</w:t>
            </w:r>
            <w:r w:rsidRPr="005C3DF8">
              <w:rPr>
                <w:rFonts w:ascii="Times New Roman" w:eastAsia="Times New Roman" w:hAnsi="Times New Roman" w:cs="Times New Roman"/>
                <w:sz w:val="20"/>
                <w:szCs w:val="20"/>
                <w:lang w:eastAsia="ar-SA"/>
              </w:rPr>
              <w:t>)</w:t>
            </w:r>
            <w:proofErr w:type="gramStart"/>
            <w:r w:rsidRPr="005C3DF8">
              <w:rPr>
                <w:rFonts w:ascii="Times New Roman" w:eastAsia="Times New Roman" w:hAnsi="Times New Roman" w:cs="Times New Roman"/>
                <w:sz w:val="24"/>
                <w:szCs w:val="24"/>
                <w:lang w:eastAsia="ar-SA"/>
              </w:rPr>
              <w:t>,в</w:t>
            </w:r>
            <w:proofErr w:type="gramEnd"/>
            <w:r w:rsidRPr="005C3DF8">
              <w:rPr>
                <w:rFonts w:ascii="Times New Roman" w:eastAsia="Times New Roman" w:hAnsi="Times New Roman" w:cs="Times New Roman"/>
                <w:sz w:val="24"/>
                <w:szCs w:val="24"/>
                <w:lang w:eastAsia="ar-SA"/>
              </w:rPr>
              <w:t xml:space="preserve"> том числе НДС:</w:t>
            </w:r>
            <w:r w:rsidRPr="005C3DF8">
              <w:rPr>
                <w:rFonts w:ascii="Times New Roman" w:eastAsia="Times New Roman" w:hAnsi="Times New Roman" w:cs="Times New Roman"/>
                <w:color w:val="FF0000"/>
                <w:sz w:val="20"/>
                <w:szCs w:val="20"/>
                <w:lang w:eastAsia="ar-SA"/>
              </w:rPr>
              <w:t xml:space="preserve"> Сумма</w:t>
            </w:r>
            <w:r w:rsidRPr="005C3DF8">
              <w:rPr>
                <w:rFonts w:ascii="Times New Roman" w:eastAsia="Times New Roman" w:hAnsi="Times New Roman" w:cs="Times New Roman"/>
                <w:sz w:val="20"/>
                <w:szCs w:val="20"/>
                <w:lang w:eastAsia="ar-SA"/>
              </w:rPr>
              <w:t xml:space="preserve"> (</w:t>
            </w:r>
            <w:r w:rsidRPr="005C3DF8">
              <w:rPr>
                <w:rFonts w:ascii="Times New Roman" w:eastAsia="Times New Roman" w:hAnsi="Times New Roman" w:cs="Times New Roman"/>
                <w:color w:val="FF0000"/>
                <w:sz w:val="20"/>
                <w:szCs w:val="20"/>
                <w:lang w:eastAsia="ar-SA"/>
              </w:rPr>
              <w:t>Сумма прописью</w:t>
            </w:r>
            <w:r w:rsidRPr="005C3DF8">
              <w:rPr>
                <w:rFonts w:ascii="Times New Roman" w:eastAsia="Times New Roman" w:hAnsi="Times New Roman" w:cs="Times New Roman"/>
                <w:sz w:val="20"/>
                <w:szCs w:val="20"/>
                <w:lang w:eastAsia="ar-SA"/>
              </w:rPr>
              <w:t>)</w:t>
            </w:r>
          </w:p>
        </w:tc>
      </w:tr>
      <w:tr w:rsidR="005C3DF8" w:rsidRPr="005C3DF8" w:rsidTr="002E4A79">
        <w:trPr>
          <w:gridAfter w:val="1"/>
          <w:wAfter w:w="342" w:type="dxa"/>
          <w:trHeight w:val="255"/>
        </w:trPr>
        <w:tc>
          <w:tcPr>
            <w:tcW w:w="8920" w:type="dxa"/>
            <w:gridSpan w:val="9"/>
            <w:tcBorders>
              <w:top w:val="nil"/>
              <w:left w:val="nil"/>
              <w:bottom w:val="nil"/>
              <w:right w:val="nil"/>
            </w:tcBorders>
            <w:shd w:val="clear" w:color="auto" w:fill="auto"/>
            <w:hideMark/>
          </w:tcPr>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p>
        </w:tc>
      </w:tr>
      <w:tr w:rsidR="005C3DF8" w:rsidRPr="005C3DF8" w:rsidTr="002E4A79">
        <w:trPr>
          <w:gridAfter w:val="1"/>
          <w:wAfter w:w="342" w:type="dxa"/>
          <w:trHeight w:val="623"/>
        </w:trPr>
        <w:tc>
          <w:tcPr>
            <w:tcW w:w="8920" w:type="dxa"/>
            <w:gridSpan w:val="9"/>
            <w:tcBorders>
              <w:top w:val="nil"/>
              <w:left w:val="nil"/>
              <w:bottom w:val="nil"/>
              <w:right w:val="nil"/>
            </w:tcBorders>
            <w:shd w:val="clear" w:color="auto" w:fill="auto"/>
            <w:vAlign w:val="center"/>
            <w:hideMark/>
          </w:tcPr>
          <w:p w:rsidR="005C3DF8" w:rsidRPr="005C3DF8" w:rsidRDefault="005C3DF8" w:rsidP="005C3DF8">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094"/>
              <w:gridCol w:w="4610"/>
            </w:tblGrid>
            <w:tr w:rsidR="005C3DF8" w:rsidRPr="005C3DF8" w:rsidTr="002E4A79">
              <w:trPr>
                <w:trHeight w:val="862"/>
              </w:trPr>
              <w:tc>
                <w:tcPr>
                  <w:tcW w:w="4828" w:type="dxa"/>
                </w:tcPr>
                <w:p w:rsidR="005C3DF8" w:rsidRPr="005C3DF8" w:rsidRDefault="005C3DF8" w:rsidP="005C3DF8">
                  <w:pPr>
                    <w:suppressAutoHyphens/>
                    <w:spacing w:after="0" w:line="240" w:lineRule="auto"/>
                    <w:jc w:val="center"/>
                    <w:rPr>
                      <w:rFonts w:ascii="Times New Roman" w:eastAsia="Times New Roman" w:hAnsi="Times New Roman" w:cs="Times New Roman"/>
                      <w:b/>
                      <w:sz w:val="24"/>
                      <w:szCs w:val="24"/>
                      <w:lang w:eastAsia="ar-SA"/>
                    </w:rPr>
                  </w:pPr>
                  <w:r w:rsidRPr="005C3DF8">
                    <w:rPr>
                      <w:rFonts w:ascii="Times New Roman" w:eastAsia="Times New Roman" w:hAnsi="Times New Roman" w:cs="Times New Roman"/>
                      <w:b/>
                      <w:sz w:val="24"/>
                      <w:szCs w:val="24"/>
                      <w:lang w:eastAsia="ar-SA"/>
                    </w:rPr>
                    <w:t>Поставщик:</w:t>
                  </w: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Адрес места нахождения: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w:t>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Адрес для переписки: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ОГРН: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w:t>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ИНН/КПП: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Расчетный счет: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Банк: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proofErr w:type="spellStart"/>
                  <w:proofErr w:type="gramStart"/>
                  <w:r w:rsidRPr="005C3DF8">
                    <w:rPr>
                      <w:rFonts w:ascii="Times New Roman" w:eastAsia="Times New Roman" w:hAnsi="Times New Roman" w:cs="Times New Roman"/>
                      <w:sz w:val="24"/>
                      <w:szCs w:val="24"/>
                      <w:lang w:eastAsia="ar-SA"/>
                    </w:rPr>
                    <w:t>Корр</w:t>
                  </w:r>
                  <w:proofErr w:type="spellEnd"/>
                  <w:proofErr w:type="gramEnd"/>
                  <w:r w:rsidRPr="005C3DF8">
                    <w:rPr>
                      <w:rFonts w:ascii="Times New Roman" w:eastAsia="Times New Roman" w:hAnsi="Times New Roman" w:cs="Times New Roman"/>
                      <w:sz w:val="24"/>
                      <w:szCs w:val="24"/>
                      <w:lang w:eastAsia="ar-SA"/>
                    </w:rPr>
                    <w:t>/</w:t>
                  </w:r>
                  <w:proofErr w:type="spellStart"/>
                  <w:r w:rsidRPr="005C3DF8">
                    <w:rPr>
                      <w:rFonts w:ascii="Times New Roman" w:eastAsia="Times New Roman" w:hAnsi="Times New Roman" w:cs="Times New Roman"/>
                      <w:sz w:val="24"/>
                      <w:szCs w:val="24"/>
                      <w:lang w:eastAsia="ar-SA"/>
                    </w:rPr>
                    <w:t>сч</w:t>
                  </w:r>
                  <w:proofErr w:type="spellEnd"/>
                  <w:r w:rsidRPr="005C3DF8">
                    <w:rPr>
                      <w:rFonts w:ascii="Times New Roman" w:eastAsia="Times New Roman" w:hAnsi="Times New Roman" w:cs="Times New Roman"/>
                      <w:sz w:val="24"/>
                      <w:szCs w:val="24"/>
                      <w:lang w:eastAsia="ar-SA"/>
                    </w:rPr>
                    <w:t xml:space="preserve">: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БИК: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 xml:space="preserve">Контактное лицо: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e-</w:t>
                  </w:r>
                  <w:proofErr w:type="spellStart"/>
                  <w:r w:rsidRPr="005C3DF8">
                    <w:rPr>
                      <w:rFonts w:ascii="Times New Roman" w:eastAsia="Times New Roman" w:hAnsi="Times New Roman" w:cs="Times New Roman"/>
                      <w:sz w:val="24"/>
                      <w:szCs w:val="24"/>
                      <w:lang w:eastAsia="ar-SA"/>
                    </w:rPr>
                    <w:t>mail</w:t>
                  </w:r>
                  <w:proofErr w:type="spellEnd"/>
                  <w:r w:rsidRPr="005C3DF8">
                    <w:rPr>
                      <w:rFonts w:ascii="Times New Roman" w:eastAsia="Times New Roman" w:hAnsi="Times New Roman" w:cs="Times New Roman"/>
                      <w:sz w:val="24"/>
                      <w:szCs w:val="24"/>
                      <w:lang w:eastAsia="ar-SA"/>
                    </w:rPr>
                    <w:t xml:space="preserve">: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 xml:space="preserve">, телефон: </w:t>
                  </w: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jc w:val="center"/>
                    <w:rPr>
                      <w:rFonts w:ascii="Times New Roman" w:eastAsia="Times New Roman" w:hAnsi="Times New Roman" w:cs="Times New Roman"/>
                      <w:sz w:val="24"/>
                      <w:szCs w:val="24"/>
                      <w:lang w:eastAsia="ar-SA"/>
                    </w:rPr>
                  </w:pPr>
                </w:p>
              </w:tc>
              <w:tc>
                <w:tcPr>
                  <w:tcW w:w="4742" w:type="dxa"/>
                </w:tcPr>
                <w:p w:rsidR="005C3DF8" w:rsidRPr="005C3DF8" w:rsidRDefault="005C3DF8" w:rsidP="005C3DF8">
                  <w:pPr>
                    <w:suppressAutoHyphens/>
                    <w:spacing w:after="0" w:line="240" w:lineRule="auto"/>
                    <w:jc w:val="center"/>
                    <w:rPr>
                      <w:rFonts w:ascii="Times New Roman" w:eastAsia="Times New Roman" w:hAnsi="Times New Roman" w:cs="Times New Roman"/>
                      <w:b/>
                      <w:sz w:val="24"/>
                      <w:szCs w:val="24"/>
                      <w:lang w:eastAsia="ar-SA"/>
                    </w:rPr>
                  </w:pPr>
                  <w:r w:rsidRPr="005C3DF8">
                    <w:rPr>
                      <w:rFonts w:ascii="Times New Roman" w:eastAsia="Times New Roman" w:hAnsi="Times New Roman" w:cs="Times New Roman"/>
                      <w:b/>
                      <w:sz w:val="24"/>
                      <w:szCs w:val="24"/>
                      <w:lang w:eastAsia="ar-SA"/>
                    </w:rPr>
                    <w:t>Покупатель:</w:t>
                  </w:r>
                </w:p>
                <w:p w:rsidR="005C3DF8" w:rsidRPr="005C3DF8" w:rsidRDefault="005C3DF8" w:rsidP="005C3DF8">
                  <w:pPr>
                    <w:suppressAutoHyphens/>
                    <w:spacing w:after="0" w:line="240" w:lineRule="auto"/>
                    <w:jc w:val="center"/>
                    <w:rPr>
                      <w:rFonts w:ascii="Times New Roman" w:eastAsia="Times New Roman" w:hAnsi="Times New Roman" w:cs="Times New Roman"/>
                      <w:b/>
                      <w:sz w:val="24"/>
                      <w:szCs w:val="24"/>
                      <w:lang w:eastAsia="ar-SA"/>
                    </w:rPr>
                  </w:pP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 xml:space="preserve">ФГУП “Полярный научно-исследовательский институт морского рыбного хозяйства и океанографии им. Н.М. </w:t>
                  </w:r>
                  <w:proofErr w:type="spellStart"/>
                  <w:r w:rsidRPr="005C3DF8">
                    <w:rPr>
                      <w:rFonts w:ascii="Times New Roman" w:eastAsia="Batang" w:hAnsi="Times New Roman" w:cs="Times New Roman"/>
                      <w:sz w:val="24"/>
                      <w:szCs w:val="24"/>
                      <w:lang w:eastAsia="ko-KR"/>
                    </w:rPr>
                    <w:t>Книповича</w:t>
                  </w:r>
                  <w:proofErr w:type="spellEnd"/>
                  <w:r w:rsidRPr="005C3DF8">
                    <w:rPr>
                      <w:rFonts w:ascii="Times New Roman" w:eastAsia="Batang" w:hAnsi="Times New Roman" w:cs="Times New Roman"/>
                      <w:sz w:val="24"/>
                      <w:szCs w:val="24"/>
                      <w:lang w:eastAsia="ko-KR"/>
                    </w:rPr>
                    <w:t>” (ФГУП «ПИНРО»)</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 xml:space="preserve">Юридический и почтовый адрес: </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 xml:space="preserve">183038 г. Мурманск, ул. </w:t>
                  </w:r>
                  <w:proofErr w:type="spellStart"/>
                  <w:r w:rsidRPr="005C3DF8">
                    <w:rPr>
                      <w:rFonts w:ascii="Times New Roman" w:eastAsia="Batang" w:hAnsi="Times New Roman" w:cs="Times New Roman"/>
                      <w:sz w:val="24"/>
                      <w:szCs w:val="24"/>
                      <w:lang w:eastAsia="ko-KR"/>
                    </w:rPr>
                    <w:t>Книповича</w:t>
                  </w:r>
                  <w:proofErr w:type="spellEnd"/>
                  <w:r w:rsidRPr="005C3DF8">
                    <w:rPr>
                      <w:rFonts w:ascii="Times New Roman" w:eastAsia="Batang" w:hAnsi="Times New Roman" w:cs="Times New Roman"/>
                      <w:sz w:val="24"/>
                      <w:szCs w:val="24"/>
                      <w:lang w:eastAsia="ko-KR"/>
                    </w:rPr>
                    <w:t>, д. 6</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 xml:space="preserve">ИНН 5191500593  КПП 519 001 001 </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Банковские реквизиты:</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proofErr w:type="gramStart"/>
                  <w:r w:rsidRPr="005C3DF8">
                    <w:rPr>
                      <w:rFonts w:ascii="Times New Roman" w:eastAsia="Batang" w:hAnsi="Times New Roman" w:cs="Times New Roman"/>
                      <w:sz w:val="24"/>
                      <w:szCs w:val="24"/>
                      <w:lang w:eastAsia="ko-KR"/>
                    </w:rPr>
                    <w:t>Р</w:t>
                  </w:r>
                  <w:proofErr w:type="gramEnd"/>
                  <w:r w:rsidRPr="005C3DF8">
                    <w:rPr>
                      <w:rFonts w:ascii="Times New Roman" w:eastAsia="Batang" w:hAnsi="Times New Roman" w:cs="Times New Roman"/>
                      <w:sz w:val="24"/>
                      <w:szCs w:val="24"/>
                      <w:lang w:eastAsia="ko-KR"/>
                    </w:rPr>
                    <w:t>/</w:t>
                  </w:r>
                  <w:proofErr w:type="spellStart"/>
                  <w:r w:rsidRPr="005C3DF8">
                    <w:rPr>
                      <w:rFonts w:ascii="Times New Roman" w:eastAsia="Batang" w:hAnsi="Times New Roman" w:cs="Times New Roman"/>
                      <w:sz w:val="24"/>
                      <w:szCs w:val="24"/>
                      <w:lang w:eastAsia="ko-KR"/>
                    </w:rPr>
                    <w:t>сч</w:t>
                  </w:r>
                  <w:proofErr w:type="spellEnd"/>
                  <w:r w:rsidRPr="005C3DF8">
                    <w:rPr>
                      <w:rFonts w:ascii="Times New Roman" w:eastAsia="Batang" w:hAnsi="Times New Roman" w:cs="Times New Roman"/>
                      <w:sz w:val="24"/>
                      <w:szCs w:val="24"/>
                      <w:lang w:eastAsia="ko-KR"/>
                    </w:rPr>
                    <w:t xml:space="preserve">. 40502810441020000056 </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 xml:space="preserve">в Отделении № 8627 </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Сбербанка России г. Мурманск</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К/</w:t>
                  </w:r>
                  <w:proofErr w:type="spellStart"/>
                  <w:r w:rsidRPr="005C3DF8">
                    <w:rPr>
                      <w:rFonts w:ascii="Times New Roman" w:eastAsia="Batang" w:hAnsi="Times New Roman" w:cs="Times New Roman"/>
                      <w:sz w:val="24"/>
                      <w:szCs w:val="24"/>
                      <w:lang w:eastAsia="ko-KR"/>
                    </w:rPr>
                    <w:t>сч</w:t>
                  </w:r>
                  <w:proofErr w:type="spellEnd"/>
                  <w:r w:rsidRPr="005C3DF8">
                    <w:rPr>
                      <w:rFonts w:ascii="Times New Roman" w:eastAsia="Batang" w:hAnsi="Times New Roman" w:cs="Times New Roman"/>
                      <w:sz w:val="24"/>
                      <w:szCs w:val="24"/>
                      <w:lang w:eastAsia="ko-KR"/>
                    </w:rPr>
                    <w:t>. 30101810300000000615</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БИК 044705615</w:t>
                  </w:r>
                </w:p>
                <w:p w:rsidR="005C3DF8" w:rsidRPr="005C3DF8" w:rsidRDefault="005C3DF8" w:rsidP="005C3DF8">
                  <w:pPr>
                    <w:tabs>
                      <w:tab w:val="left" w:pos="374"/>
                      <w:tab w:val="left" w:pos="426"/>
                    </w:tabs>
                    <w:spacing w:after="0" w:line="240" w:lineRule="auto"/>
                    <w:contextualSpacing/>
                    <w:jc w:val="both"/>
                    <w:rPr>
                      <w:rFonts w:ascii="Times New Roman" w:eastAsia="Batang" w:hAnsi="Times New Roman" w:cs="Times New Roman"/>
                      <w:sz w:val="24"/>
                      <w:szCs w:val="24"/>
                      <w:lang w:eastAsia="ko-KR"/>
                    </w:rPr>
                  </w:pPr>
                  <w:r w:rsidRPr="005C3DF8">
                    <w:rPr>
                      <w:rFonts w:ascii="Times New Roman" w:eastAsia="Batang" w:hAnsi="Times New Roman" w:cs="Times New Roman"/>
                      <w:sz w:val="24"/>
                      <w:szCs w:val="24"/>
                      <w:lang w:eastAsia="ko-KR"/>
                    </w:rPr>
                    <w:t>Тел.(8152)  47-25-32, Факс.(8152) 47-33-31</w:t>
                  </w:r>
                </w:p>
              </w:tc>
            </w:tr>
            <w:tr w:rsidR="005C3DF8" w:rsidRPr="005C3DF8" w:rsidTr="002E4A79">
              <w:trPr>
                <w:trHeight w:val="1059"/>
              </w:trPr>
              <w:tc>
                <w:tcPr>
                  <w:tcW w:w="4828" w:type="dxa"/>
                </w:tcPr>
                <w:p w:rsidR="005C3DF8" w:rsidRPr="005C3DF8" w:rsidRDefault="005C3DF8" w:rsidP="005C3DF8">
                  <w:pPr>
                    <w:suppressAutoHyphens/>
                    <w:spacing w:after="0" w:line="240" w:lineRule="auto"/>
                    <w:jc w:val="both"/>
                    <w:rPr>
                      <w:rFonts w:ascii="Times New Roman" w:eastAsia="Times New Roman" w:hAnsi="Times New Roman" w:cs="Times New Roman"/>
                      <w:b/>
                      <w:sz w:val="24"/>
                      <w:szCs w:val="24"/>
                      <w:lang w:eastAsia="ar-SA"/>
                    </w:rPr>
                  </w:pPr>
                  <w:r w:rsidRPr="005C3DF8">
                    <w:rPr>
                      <w:rFonts w:ascii="Times New Roman" w:eastAsia="Times New Roman" w:hAnsi="Times New Roman" w:cs="Times New Roman"/>
                      <w:b/>
                      <w:bCs/>
                      <w:sz w:val="24"/>
                      <w:szCs w:val="24"/>
                      <w:lang w:eastAsia="ar-SA"/>
                    </w:rPr>
                    <w:lastRenderedPageBreak/>
                    <w:t>Подпись:</w:t>
                  </w:r>
                  <w:r w:rsidRPr="005C3DF8">
                    <w:rPr>
                      <w:rFonts w:ascii="Times New Roman" w:eastAsia="Times New Roman" w:hAnsi="Times New Roman" w:cs="Times New Roman"/>
                      <w:b/>
                      <w:sz w:val="24"/>
                      <w:szCs w:val="24"/>
                      <w:lang w:eastAsia="ar-SA"/>
                    </w:rPr>
                    <w:t xml:space="preserve"> </w:t>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_______________________ /</w:t>
                  </w:r>
                  <w:r w:rsidRPr="005C3DF8">
                    <w:rPr>
                      <w:rFonts w:ascii="Times New Roman" w:eastAsia="Times New Roman" w:hAnsi="Times New Roman" w:cs="Times New Roman"/>
                      <w:sz w:val="24"/>
                      <w:szCs w:val="24"/>
                      <w:lang w:eastAsia="ar-SA"/>
                    </w:rPr>
                    <w:fldChar w:fldCharType="begin">
                      <w:ffData>
                        <w:name w:val=""/>
                        <w:enabled/>
                        <w:calcOnExit w:val="0"/>
                        <w:textInput/>
                      </w:ffData>
                    </w:fldChar>
                  </w:r>
                  <w:r w:rsidRPr="005C3DF8">
                    <w:rPr>
                      <w:rFonts w:ascii="Times New Roman" w:eastAsia="Times New Roman" w:hAnsi="Times New Roman" w:cs="Times New Roman"/>
                      <w:sz w:val="24"/>
                      <w:szCs w:val="24"/>
                      <w:lang w:eastAsia="ar-SA"/>
                    </w:rPr>
                    <w:instrText xml:space="preserve"> FORMTEXT </w:instrText>
                  </w:r>
                  <w:r w:rsidRPr="005C3DF8">
                    <w:rPr>
                      <w:rFonts w:ascii="Times New Roman" w:eastAsia="Times New Roman" w:hAnsi="Times New Roman" w:cs="Times New Roman"/>
                      <w:sz w:val="24"/>
                      <w:szCs w:val="24"/>
                      <w:lang w:eastAsia="ar-SA"/>
                    </w:rPr>
                  </w:r>
                  <w:r w:rsidRPr="005C3DF8">
                    <w:rPr>
                      <w:rFonts w:ascii="Times New Roman" w:eastAsia="Times New Roman" w:hAnsi="Times New Roman" w:cs="Times New Roman"/>
                      <w:sz w:val="24"/>
                      <w:szCs w:val="24"/>
                      <w:lang w:eastAsia="ar-SA"/>
                    </w:rPr>
                    <w:fldChar w:fldCharType="separate"/>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MS UI Gothic" w:hAnsi="Times New Roman" w:cs="Times New Roman"/>
                      <w:sz w:val="24"/>
                      <w:szCs w:val="24"/>
                      <w:lang w:eastAsia="ar-SA"/>
                    </w:rPr>
                    <w:t> </w:t>
                  </w:r>
                  <w:r w:rsidRPr="005C3DF8">
                    <w:rPr>
                      <w:rFonts w:ascii="Times New Roman" w:eastAsia="Times New Roman" w:hAnsi="Times New Roman" w:cs="Times New Roman"/>
                      <w:sz w:val="24"/>
                      <w:szCs w:val="24"/>
                      <w:lang w:eastAsia="ar-SA"/>
                    </w:rPr>
                    <w:fldChar w:fldCharType="end"/>
                  </w:r>
                  <w:r w:rsidRPr="005C3DF8">
                    <w:rPr>
                      <w:rFonts w:ascii="Times New Roman" w:eastAsia="Times New Roman" w:hAnsi="Times New Roman" w:cs="Times New Roman"/>
                      <w:sz w:val="24"/>
                      <w:szCs w:val="24"/>
                      <w:lang w:eastAsia="ar-SA"/>
                    </w:rPr>
                    <w:t>/</w:t>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М.П.</w:t>
                  </w:r>
                </w:p>
              </w:tc>
              <w:tc>
                <w:tcPr>
                  <w:tcW w:w="4742" w:type="dxa"/>
                </w:tcPr>
                <w:p w:rsidR="005C3DF8" w:rsidRPr="005C3DF8" w:rsidRDefault="005C3DF8" w:rsidP="005C3DF8">
                  <w:pPr>
                    <w:suppressAutoHyphens/>
                    <w:spacing w:after="0" w:line="240" w:lineRule="auto"/>
                    <w:jc w:val="both"/>
                    <w:rPr>
                      <w:rFonts w:ascii="Times New Roman" w:eastAsia="Times New Roman" w:hAnsi="Times New Roman" w:cs="Times New Roman"/>
                      <w:b/>
                      <w:sz w:val="24"/>
                      <w:szCs w:val="24"/>
                      <w:lang w:eastAsia="ar-SA"/>
                    </w:rPr>
                  </w:pPr>
                  <w:r w:rsidRPr="005C3DF8">
                    <w:rPr>
                      <w:rFonts w:ascii="Times New Roman" w:eastAsia="Times New Roman" w:hAnsi="Times New Roman" w:cs="Times New Roman"/>
                      <w:b/>
                      <w:bCs/>
                      <w:sz w:val="24"/>
                      <w:szCs w:val="24"/>
                      <w:lang w:eastAsia="ar-SA"/>
                    </w:rPr>
                    <w:t>Подпись:</w:t>
                  </w:r>
                  <w:r w:rsidRPr="005C3DF8">
                    <w:rPr>
                      <w:rFonts w:ascii="Times New Roman" w:eastAsia="Times New Roman" w:hAnsi="Times New Roman" w:cs="Times New Roman"/>
                      <w:b/>
                      <w:sz w:val="24"/>
                      <w:szCs w:val="24"/>
                      <w:lang w:eastAsia="ar-SA"/>
                    </w:rPr>
                    <w:t xml:space="preserve"> </w:t>
                  </w:r>
                </w:p>
                <w:p w:rsidR="005C3DF8" w:rsidRPr="005C3DF8" w:rsidRDefault="005C3DF8" w:rsidP="005C3DF8">
                  <w:pPr>
                    <w:suppressAutoHyphens/>
                    <w:spacing w:after="0" w:line="240" w:lineRule="auto"/>
                    <w:jc w:val="both"/>
                    <w:rPr>
                      <w:rFonts w:ascii="Times New Roman" w:eastAsia="Times New Roman" w:hAnsi="Times New Roman" w:cs="Times New Roman"/>
                      <w:sz w:val="24"/>
                      <w:szCs w:val="24"/>
                      <w:lang w:eastAsia="ar-SA"/>
                    </w:rPr>
                  </w:pP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____________________/</w:t>
                  </w:r>
                  <w:proofErr w:type="spellStart"/>
                  <w:r w:rsidRPr="005C3DF8">
                    <w:rPr>
                      <w:rFonts w:ascii="Times New Roman" w:eastAsia="Times New Roman" w:hAnsi="Times New Roman" w:cs="Times New Roman"/>
                      <w:sz w:val="24"/>
                      <w:szCs w:val="24"/>
                      <w:lang w:eastAsia="ar-SA"/>
                    </w:rPr>
                    <w:t>Ю.М.Лепесевич</w:t>
                  </w:r>
                  <w:proofErr w:type="spellEnd"/>
                  <w:r w:rsidRPr="005C3DF8">
                    <w:rPr>
                      <w:rFonts w:ascii="Times New Roman" w:eastAsia="Times New Roman" w:hAnsi="Times New Roman" w:cs="Times New Roman"/>
                      <w:sz w:val="24"/>
                      <w:szCs w:val="24"/>
                      <w:lang w:eastAsia="ar-SA"/>
                    </w:rPr>
                    <w:t>/</w:t>
                  </w:r>
                </w:p>
                <w:p w:rsidR="005C3DF8" w:rsidRPr="005C3DF8" w:rsidRDefault="005C3DF8" w:rsidP="005C3DF8">
                  <w:pPr>
                    <w:suppressAutoHyphens/>
                    <w:spacing w:after="0" w:line="240" w:lineRule="auto"/>
                    <w:rPr>
                      <w:rFonts w:ascii="Times New Roman" w:eastAsia="Times New Roman" w:hAnsi="Times New Roman" w:cs="Times New Roman"/>
                      <w:sz w:val="24"/>
                      <w:szCs w:val="24"/>
                      <w:lang w:eastAsia="ar-SA"/>
                    </w:rPr>
                  </w:pPr>
                  <w:r w:rsidRPr="005C3DF8">
                    <w:rPr>
                      <w:rFonts w:ascii="Times New Roman" w:eastAsia="Times New Roman" w:hAnsi="Times New Roman" w:cs="Times New Roman"/>
                      <w:sz w:val="24"/>
                      <w:szCs w:val="24"/>
                      <w:lang w:eastAsia="ar-SA"/>
                    </w:rPr>
                    <w:t>М.П.</w:t>
                  </w:r>
                </w:p>
              </w:tc>
            </w:tr>
          </w:tbl>
          <w:p w:rsidR="005C3DF8" w:rsidRPr="005C3DF8" w:rsidRDefault="005C3DF8" w:rsidP="005C3DF8">
            <w:pPr>
              <w:suppressAutoHyphens/>
              <w:spacing w:after="0" w:line="240" w:lineRule="auto"/>
              <w:rPr>
                <w:rFonts w:ascii="Times New Roman" w:eastAsia="Times New Roman" w:hAnsi="Times New Roman" w:cs="Times New Roman"/>
                <w:sz w:val="20"/>
                <w:szCs w:val="20"/>
                <w:lang w:eastAsia="ar-SA"/>
              </w:rPr>
            </w:pPr>
            <w:r w:rsidRPr="005C3DF8">
              <w:rPr>
                <w:rFonts w:ascii="Times New Roman" w:eastAsia="Times New Roman" w:hAnsi="Times New Roman" w:cs="Times New Roman"/>
                <w:color w:val="FF0000"/>
                <w:sz w:val="20"/>
                <w:szCs w:val="20"/>
                <w:lang w:eastAsia="ar-SA"/>
              </w:rPr>
              <w:t xml:space="preserve">                             Место для ввода даты.                                                              Место для ввода даты</w:t>
            </w:r>
          </w:p>
          <w:p w:rsidR="005C3DF8" w:rsidRPr="005C3DF8" w:rsidRDefault="005C3DF8" w:rsidP="005C3DF8">
            <w:pPr>
              <w:spacing w:after="0" w:line="240" w:lineRule="auto"/>
              <w:rPr>
                <w:rFonts w:ascii="Times New Roman" w:eastAsia="Times New Roman" w:hAnsi="Times New Roman" w:cs="Times New Roman"/>
                <w:sz w:val="24"/>
                <w:szCs w:val="24"/>
                <w:lang w:eastAsia="ru-RU"/>
              </w:rPr>
            </w:pPr>
            <w:r w:rsidRPr="005C3DF8">
              <w:rPr>
                <w:rFonts w:ascii="Times New Roman" w:eastAsia="Times New Roman" w:hAnsi="Times New Roman" w:cs="Times New Roman"/>
                <w:sz w:val="24"/>
                <w:szCs w:val="24"/>
                <w:lang w:eastAsia="ru-RU"/>
              </w:rPr>
              <w:t xml:space="preserve">         </w:t>
            </w:r>
          </w:p>
        </w:tc>
      </w:tr>
    </w:tbl>
    <w:p w:rsidR="005C3DF8" w:rsidRPr="00D40FF4" w:rsidRDefault="005C3DF8" w:rsidP="00E43FC6">
      <w:pPr>
        <w:pStyle w:val="a3"/>
        <w:jc w:val="right"/>
        <w:rPr>
          <w:rFonts w:ascii="Times New Roman" w:hAnsi="Times New Roman"/>
        </w:rPr>
      </w:pPr>
    </w:p>
    <w:sectPr w:rsidR="005C3DF8" w:rsidRPr="00D40FF4"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6"/>
    <w:multiLevelType w:val="multilevel"/>
    <w:tmpl w:val="00000006"/>
    <w:name w:val="WW8Num6"/>
    <w:lvl w:ilvl="0">
      <w:start w:val="7"/>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6">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24B51B3"/>
    <w:multiLevelType w:val="hybridMultilevel"/>
    <w:tmpl w:val="A4B675F2"/>
    <w:lvl w:ilvl="0" w:tplc="438A51F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56F30F6"/>
    <w:multiLevelType w:val="hybridMultilevel"/>
    <w:tmpl w:val="7BF297B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CB77B5"/>
    <w:multiLevelType w:val="multilevel"/>
    <w:tmpl w:val="7536FDEE"/>
    <w:lvl w:ilvl="0">
      <w:start w:val="1"/>
      <w:numFmt w:val="bullet"/>
      <w:lvlText w:val=""/>
      <w:lvlJc w:val="left"/>
      <w:pPr>
        <w:tabs>
          <w:tab w:val="num" w:pos="936"/>
        </w:tabs>
        <w:ind w:left="936" w:hanging="360"/>
      </w:pPr>
      <w:rPr>
        <w:rFonts w:ascii="Symbol" w:hAnsi="Symbol" w:hint="default"/>
      </w:rPr>
    </w:lvl>
    <w:lvl w:ilvl="1">
      <w:start w:val="1"/>
      <w:numFmt w:val="bullet"/>
      <w:lvlText w:val="o"/>
      <w:lvlJc w:val="left"/>
      <w:pPr>
        <w:tabs>
          <w:tab w:val="num" w:pos="1656"/>
        </w:tabs>
        <w:ind w:left="1656" w:hanging="360"/>
      </w:pPr>
      <w:rPr>
        <w:rFonts w:ascii="Courier New" w:hAnsi="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EAC47D2"/>
    <w:multiLevelType w:val="hybridMultilevel"/>
    <w:tmpl w:val="4CD61070"/>
    <w:lvl w:ilvl="0" w:tplc="206AD8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66059F"/>
    <w:multiLevelType w:val="hybridMultilevel"/>
    <w:tmpl w:val="FD10DC1C"/>
    <w:lvl w:ilvl="0" w:tplc="9B34A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20">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22">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12"/>
  </w:num>
  <w:num w:numId="2">
    <w:abstractNumId w:val="22"/>
  </w:num>
  <w:num w:numId="3">
    <w:abstractNumId w:val="15"/>
  </w:num>
  <w:num w:numId="4">
    <w:abstractNumId w:val="3"/>
  </w:num>
  <w:num w:numId="5">
    <w:abstractNumId w:val="20"/>
  </w:num>
  <w:num w:numId="6">
    <w:abstractNumId w:val="5"/>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4"/>
    </w:lvlOverride>
  </w:num>
  <w:num w:numId="1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5"/>
    </w:lvlOverride>
  </w:num>
  <w:num w:numId="1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6"/>
    </w:lvlOverride>
  </w:num>
  <w:num w:numId="15">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16"/>
  </w:num>
  <w:num w:numId="20">
    <w:abstractNumId w:val="0"/>
  </w:num>
  <w:num w:numId="21">
    <w:abstractNumId w:val="2"/>
  </w:num>
  <w:num w:numId="22">
    <w:abstractNumId w:val="7"/>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F216A"/>
    <w:rsid w:val="001F3265"/>
    <w:rsid w:val="00200C37"/>
    <w:rsid w:val="002011ED"/>
    <w:rsid w:val="0020739D"/>
    <w:rsid w:val="00221CDF"/>
    <w:rsid w:val="00222CBE"/>
    <w:rsid w:val="002445E3"/>
    <w:rsid w:val="00244FD5"/>
    <w:rsid w:val="00252BEE"/>
    <w:rsid w:val="00255624"/>
    <w:rsid w:val="002613C9"/>
    <w:rsid w:val="00267159"/>
    <w:rsid w:val="00274878"/>
    <w:rsid w:val="00277BB2"/>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455A8"/>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F30"/>
    <w:rsid w:val="005918A0"/>
    <w:rsid w:val="00593EAA"/>
    <w:rsid w:val="005944AF"/>
    <w:rsid w:val="005A4C64"/>
    <w:rsid w:val="005A6473"/>
    <w:rsid w:val="005B53FF"/>
    <w:rsid w:val="005B5AB9"/>
    <w:rsid w:val="005B5F74"/>
    <w:rsid w:val="005C1353"/>
    <w:rsid w:val="005C3A02"/>
    <w:rsid w:val="005C3DF8"/>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801B45"/>
    <w:rsid w:val="0080269E"/>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C57FB"/>
    <w:rsid w:val="008D0B1E"/>
    <w:rsid w:val="008D7E17"/>
    <w:rsid w:val="008E7708"/>
    <w:rsid w:val="008F098F"/>
    <w:rsid w:val="008F3A2C"/>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136CD"/>
    <w:rsid w:val="00A13ACE"/>
    <w:rsid w:val="00A150C0"/>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4632"/>
    <w:rsid w:val="00AE6F88"/>
    <w:rsid w:val="00AF0DC8"/>
    <w:rsid w:val="00AF38EF"/>
    <w:rsid w:val="00AF471E"/>
    <w:rsid w:val="00AF68AF"/>
    <w:rsid w:val="00B00EAA"/>
    <w:rsid w:val="00B103C6"/>
    <w:rsid w:val="00B1678D"/>
    <w:rsid w:val="00B23D8E"/>
    <w:rsid w:val="00B25BE0"/>
    <w:rsid w:val="00B346E9"/>
    <w:rsid w:val="00B35653"/>
    <w:rsid w:val="00B36D4D"/>
    <w:rsid w:val="00B36E45"/>
    <w:rsid w:val="00B45BB1"/>
    <w:rsid w:val="00B47256"/>
    <w:rsid w:val="00B53085"/>
    <w:rsid w:val="00B5606B"/>
    <w:rsid w:val="00B57812"/>
    <w:rsid w:val="00B665D8"/>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472A"/>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6F0C"/>
    <w:rsid w:val="00DB4EF3"/>
    <w:rsid w:val="00DD47CA"/>
    <w:rsid w:val="00DD6EFA"/>
    <w:rsid w:val="00DE4B80"/>
    <w:rsid w:val="00DE5EDD"/>
    <w:rsid w:val="00DF1870"/>
    <w:rsid w:val="00DF4891"/>
    <w:rsid w:val="00E00D63"/>
    <w:rsid w:val="00E01469"/>
    <w:rsid w:val="00E06891"/>
    <w:rsid w:val="00E0767C"/>
    <w:rsid w:val="00E13554"/>
    <w:rsid w:val="00E17B08"/>
    <w:rsid w:val="00E22156"/>
    <w:rsid w:val="00E23ADD"/>
    <w:rsid w:val="00E27B66"/>
    <w:rsid w:val="00E31AD3"/>
    <w:rsid w:val="00E32880"/>
    <w:rsid w:val="00E43FC6"/>
    <w:rsid w:val="00E6069F"/>
    <w:rsid w:val="00E7420B"/>
    <w:rsid w:val="00E863BF"/>
    <w:rsid w:val="00E910DD"/>
    <w:rsid w:val="00EA17CE"/>
    <w:rsid w:val="00EA5B21"/>
    <w:rsid w:val="00EA5C70"/>
    <w:rsid w:val="00EB05F7"/>
    <w:rsid w:val="00EB07BB"/>
    <w:rsid w:val="00EB14E3"/>
    <w:rsid w:val="00EC28F5"/>
    <w:rsid w:val="00EC5711"/>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table" w:customStyle="1" w:styleId="12">
    <w:name w:val="Сетка таблицы1"/>
    <w:basedOn w:val="a1"/>
    <w:next w:val="a4"/>
    <w:rsid w:val="005C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 w:type="table" w:customStyle="1" w:styleId="12">
    <w:name w:val="Сетка таблицы1"/>
    <w:basedOn w:val="a1"/>
    <w:next w:val="a4"/>
    <w:rsid w:val="005C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70A03-7727-49B4-9D22-5B2E1291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15</Pages>
  <Words>4670</Words>
  <Characters>26622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Сергей Прищепа</cp:lastModifiedBy>
  <cp:revision>25</cp:revision>
  <cp:lastPrinted>2013-05-29T06:23:00Z</cp:lastPrinted>
  <dcterms:created xsi:type="dcterms:W3CDTF">2013-05-27T09:30:00Z</dcterms:created>
  <dcterms:modified xsi:type="dcterms:W3CDTF">2013-09-04T12:13:00Z</dcterms:modified>
</cp:coreProperties>
</file>